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4F" w:rsidRDefault="0017274F" w:rsidP="0017274F">
      <w:pPr>
        <w:wordWrap w:val="0"/>
        <w:overflowPunct w:val="0"/>
        <w:ind w:leftChars="250" w:left="52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AE125B" wp14:editId="2202E1F6">
                <wp:simplePos x="0" y="0"/>
                <wp:positionH relativeFrom="margin">
                  <wp:posOffset>-76200</wp:posOffset>
                </wp:positionH>
                <wp:positionV relativeFrom="paragraph">
                  <wp:posOffset>-36195</wp:posOffset>
                </wp:positionV>
                <wp:extent cx="4067175" cy="666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7B0DD7" w:rsidRDefault="007B0DD7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B0D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認可地縁団体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用（</w:t>
                            </w:r>
                            <w:r w:rsidR="00E64EE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※会員が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個人単位</w:t>
                            </w:r>
                            <w:r w:rsidR="00E64EE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となります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A3584A" w:rsidRPr="001F7509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定期総会</w:t>
                            </w:r>
                            <w:r w:rsidR="00AE544D"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通知文（書面表決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例</w:t>
                            </w:r>
                            <w:r w:rsidR="00AE544D"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A3584A" w:rsidRPr="001F7509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各自治会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の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実情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に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合わせ、加工して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6pt;margin-top:-2.85pt;width:320.25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4rawIAAKUEAAAOAAAAZHJzL2Uyb0RvYy54bWysVM1u2zAMvg/YOwi6r0661NmMOEWWosOA&#10;oi3QDj0rshwbk0VNUmJnxwYo9hB7hWHnPY9fZJRst0G707CLTIoUf76P9Oy0qSTZCmNLUCkdH40o&#10;EYpDVqp1Sj/fnr95R4l1TGVMghIp3QlLT+evX81qnYhjKEBmwhAMomxS65QWzukkiiwvRMXsEWih&#10;0JiDqZhD1ayjzLAao1cyOh6N4qgGk2kDXFiLt2edkc5D/DwX3F3luRWOyJRibS6cJpwrf0bzGUvW&#10;humi5H0Z7B+qqFipMOljqDPmGNmY8kWoquQGLOTuiEMVQZ6XXIQesJvx6Fk3NwXTIvSC4Fj9CJP9&#10;f2H55fbakDJLaUyJYhVS1O4f2vuf7f3vdv+dtPsf7X7f3v9CncQerlrbBF/daHznmg/QIO3DvcVL&#10;j0KTm8p/sT+CdgR+9wi2aBzheDkZxdPx9IQSjrY4jqcngY3o6bU21n0UUBEvpNQgmQFjtr2wDitB&#10;18HFJ1NwXkoZCJWK1Bj0LYb0FguyzLzRK/7JUhqyZTgSK8n4F189xnrhdcZs0bnZnfVK7ygV+nsY&#10;una95JpV02OzgmyH0BjoZs1qfl5iygtm3TUzOFyIBi6Mu8Ijl4B1Qi9RUoD59rd774+co5WSGoc1&#10;pfbrhhlBifykcBrejycTP91BmZxMj1Exh5bVoUVtqiVg82NcTc2D6P2dHMTcQHWHe7XwWdHEFMfc&#10;KXWDuHTdCuFecrFYBCecZ83chbrR3IceoL5t7pjRPYUOyb+EYaxZ8ozJzrfjcrFxkJeBZg9wh2qP&#10;O+5CYKzfW79sh3rwevq7zP8AAAD//wMAUEsDBBQABgAIAAAAIQBs2Jjz3wAAAAkBAAAPAAAAZHJz&#10;L2Rvd25yZXYueG1sTI/NTsMwEITvSLyDtUhcUOs0VfoT4lQIiROHisIDOPGSRI3Xke22ztuznOA2&#10;qxnNflMdkh3FFX0YHClYLTMQSK0zA3UKvj7fFjsQIWoyenSECmYMcKjv7ypdGnejD7yeYie4hEKp&#10;FfQxTqWUoe3R6rB0ExJ7385bHfn0nTRe37jcjjLPso20eiD+0OsJX3tsz6eLVeDXMx6bYyrcu23O&#10;T912SMU8K/X4kF6eQURM8S8Mv/iMDjUzNe5CJohRwWKV85bIotiC4MAm3xUgGgX7/RpkXcn/C+of&#10;AAAA//8DAFBLAQItABQABgAIAAAAIQC2gziS/gAAAOEBAAATAAAAAAAAAAAAAAAAAAAAAABbQ29u&#10;dGVudF9UeXBlc10ueG1sUEsBAi0AFAAGAAgAAAAhADj9If/WAAAAlAEAAAsAAAAAAAAAAAAAAAAA&#10;LwEAAF9yZWxzLy5yZWxzUEsBAi0AFAAGAAgAAAAhAGXC/itrAgAApQQAAA4AAAAAAAAAAAAAAAAA&#10;LgIAAGRycy9lMm9Eb2MueG1sUEsBAi0AFAAGAAgAAAAhAGzYmPPfAAAACQEAAA8AAAAAAAAAAAAA&#10;AAAAxQQAAGRycy9kb3ducmV2LnhtbFBLBQYAAAAABAAEAPMAAADRBQAAAAA=&#10;" filled="f" strokeweight=".5pt">
                <v:stroke dashstyle="3 1"/>
                <v:textbox>
                  <w:txbxContent>
                    <w:p w:rsidR="007B0DD7" w:rsidRDefault="007B0DD7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B0D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認可地縁団体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用（</w:t>
                      </w:r>
                      <w:r w:rsidR="00E64EE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※会員が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個人単位</w:t>
                      </w:r>
                      <w:r w:rsidR="00E64EE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となります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  <w:p w:rsidR="00A3584A" w:rsidRPr="001F7509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定期総会</w:t>
                      </w:r>
                      <w:r w:rsidR="00AE544D"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通知文（書面表決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例</w:t>
                      </w:r>
                      <w:r w:rsidR="00AE544D"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  <w:p w:rsidR="00A3584A" w:rsidRPr="001F7509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各自治会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の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実情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に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合わせ、加工して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100" w:rsidRPr="001F7509" w:rsidRDefault="007D76D6" w:rsidP="0017274F">
      <w:pPr>
        <w:wordWrap w:val="0"/>
        <w:overflowPunct w:val="0"/>
        <w:ind w:leftChars="250" w:left="52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令和２</w:t>
      </w:r>
      <w:r w:rsidR="00993CB7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年</w:t>
      </w:r>
      <w:r w:rsidR="00A600AE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="00D36100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月</w:t>
      </w:r>
      <w:r w:rsidR="00A600AE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</w:t>
      </w:r>
      <w:r w:rsidR="00D36100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日</w:t>
      </w:r>
      <w:r w:rsidR="00AC74A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D36100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EA55B9" w:rsidRPr="001F7509" w:rsidRDefault="00031649" w:rsidP="00AA49EF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〇〇自治会</w:t>
      </w:r>
      <w:r w:rsidR="006873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会員</w:t>
      </w:r>
      <w:bookmarkStart w:id="0" w:name="_GoBack"/>
      <w:bookmarkEnd w:id="0"/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各位</w:t>
      </w:r>
    </w:p>
    <w:p w:rsidR="00EA55B9" w:rsidRPr="001F7509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〇〇〇〇自治会</w:t>
      </w:r>
      <w:r w:rsidR="00EA55B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AC74A9" w:rsidRDefault="00EA55B9" w:rsidP="0017274F">
      <w:pPr>
        <w:wordWrap w:val="0"/>
        <w:overflowPunct w:val="0"/>
        <w:ind w:leftChars="400" w:left="840"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会長　</w:t>
      </w:r>
      <w:r w:rsidR="007D76D6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　〇〇</w:t>
      </w:r>
      <w:r w:rsidR="00C077BC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1F7509" w:rsidRPr="001F7509" w:rsidRDefault="001F7509" w:rsidP="001F7509">
      <w:pPr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D36100" w:rsidRPr="001F7509" w:rsidRDefault="007D76D6" w:rsidP="007D76D6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〇〇自治会令和２年度定期総会の開催</w:t>
      </w:r>
      <w:r w:rsidR="0003164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（書面表決</w:t>
      </w:r>
      <w:r w:rsidR="001F750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のお願い</w:t>
      </w:r>
      <w:r w:rsidR="0003164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）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について</w:t>
      </w:r>
      <w:r w:rsidR="00EA55B9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（通知）</w:t>
      </w:r>
    </w:p>
    <w:p w:rsidR="00EA55B9" w:rsidRPr="001F7509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7D76D6" w:rsidRPr="001F7509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hAnsi="Times New Roman" w:cs="Times New Roman" w:hint="eastAsia"/>
          <w:color w:val="000000"/>
          <w:kern w:val="0"/>
          <w:sz w:val="24"/>
          <w:szCs w:val="21"/>
        </w:rPr>
        <w:t>日頃から、自治会活動にご理解、ご協力いただき、誠にありがとうございます。</w:t>
      </w:r>
    </w:p>
    <w:p w:rsidR="00FF1A26" w:rsidRPr="001F7509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当自治会では、例年この時期に定期総会を開催しておりますが、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新型コロナ</w:t>
      </w:r>
      <w:r w:rsidR="009033D2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ウイルス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感染防止</w:t>
      </w:r>
      <w:r w:rsidR="008B65F7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の観点から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、書面表決</w:t>
      </w:r>
      <w:r w:rsidR="00FF1A26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とさせていただきます。</w:t>
      </w:r>
    </w:p>
    <w:p w:rsidR="00A80F44" w:rsidRPr="001F7509" w:rsidRDefault="00E64EEB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〇〇自治会は認可地縁団体となりますので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世帯の全員</w:t>
      </w:r>
      <w:r w:rsidRPr="00E64EE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が委員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となります。つきましては、</w:t>
      </w:r>
      <w:r w:rsidR="00AA49E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別添</w:t>
      </w:r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「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定期総会資料一式</w:t>
      </w:r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」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をご確認のうえ、</w:t>
      </w:r>
      <w:r w:rsidR="00AA49E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別紙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の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書面表決書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に</w:t>
      </w:r>
      <w:r w:rsidR="007B0D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世帯全員の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ご署名</w:t>
      </w:r>
      <w:r w:rsidR="00526679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及び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各議案への賛否</w:t>
      </w:r>
      <w:r w:rsidR="007B0DD7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の人数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をご記入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いただき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、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〇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月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〇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日必着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で、書面表決書をご提出ください。</w:t>
      </w:r>
    </w:p>
    <w:p w:rsidR="001F7509" w:rsidRDefault="00651790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議案の可決につきましては、ご提出いただいた書面表決書のうち、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賛成が</w:t>
      </w:r>
      <w:r w:rsidRPr="003D3C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wave"/>
          <w:shd w:val="pct15" w:color="auto" w:fill="FFFFFF"/>
        </w:rPr>
        <w:t>過半数</w:t>
      </w:r>
      <w:r w:rsidR="003D3C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（←</w:t>
      </w:r>
      <w:r w:rsidR="003D3C3F" w:rsidRPr="003D3C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highlight w:val="yellow"/>
          <w:u w:val="single"/>
        </w:rPr>
        <w:t>実情に応じて変更してください。</w:t>
      </w:r>
      <w:r w:rsidR="003D3C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）</w:t>
      </w:r>
      <w:r w:rsidRPr="003D3C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を超えた場合に可決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とさせていただきます。何とぞご理解のほど、よろしくお願いいたします。</w:t>
      </w:r>
    </w:p>
    <w:p w:rsidR="00560A60" w:rsidRDefault="00651790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なお、令和２年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月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日に開催しました役員会において、各議案については審議済みであることを申し添えます。</w:t>
      </w:r>
    </w:p>
    <w:p w:rsidR="001F7509" w:rsidRDefault="001F7509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Default="001F7509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 w:rsidP="001F7509">
      <w:pPr>
        <w:wordWrap w:val="0"/>
        <w:overflowPunct w:val="0"/>
        <w:ind w:firstLineChars="100" w:firstLine="241"/>
        <w:jc w:val="righ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1"/>
          <w:u w:val="single"/>
        </w:rPr>
      </w:pPr>
      <w:r w:rsidRPr="001F750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1"/>
          <w:u w:val="single"/>
        </w:rPr>
        <w:t>提出先・お問い合わせ先</w:t>
      </w:r>
      <w:r w:rsidRPr="001F750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1"/>
        </w:rPr>
        <w:t xml:space="preserve">　　　　　　　　　</w:t>
      </w:r>
    </w:p>
    <w:p w:rsidR="001F7509" w:rsidRDefault="001F7509" w:rsidP="001F7509">
      <w:pPr>
        <w:wordWrap w:val="0"/>
        <w:overflowPunct w:val="0"/>
        <w:ind w:firstLineChars="100" w:firstLine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 xml:space="preserve">会　　長(もしくは班長等)　　○○　○○　</w:t>
      </w:r>
    </w:p>
    <w:p w:rsidR="001F7509" w:rsidRDefault="001F7509" w:rsidP="001F7509">
      <w:pPr>
        <w:wordWrap w:val="0"/>
        <w:overflowPunct w:val="0"/>
        <w:ind w:firstLineChars="100" w:firstLine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 xml:space="preserve">電話番号　　△△△－×××－▲▲▲　　　</w:t>
      </w:r>
    </w:p>
    <w:p w:rsidR="001F7509" w:rsidRDefault="00AA49EF" w:rsidP="001F7509">
      <w:pPr>
        <w:overflowPunct w:val="0"/>
        <w:ind w:firstLineChars="100" w:firstLine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提出先住所　　下関</w:t>
      </w:r>
      <w:r w:rsid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市○○町▲－××－□□</w:t>
      </w:r>
    </w:p>
    <w:p w:rsidR="001F7509" w:rsidRPr="001F7509" w:rsidRDefault="001F7509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>
      <w:pPr>
        <w:widowControl/>
        <w:jc w:val="left"/>
        <w:rPr>
          <w:sz w:val="24"/>
          <w:szCs w:val="21"/>
        </w:rPr>
      </w:pPr>
      <w:r w:rsidRPr="001F7509">
        <w:rPr>
          <w:sz w:val="24"/>
          <w:szCs w:val="21"/>
        </w:rPr>
        <w:br w:type="page"/>
      </w:r>
    </w:p>
    <w:p w:rsidR="00DB3A16" w:rsidRDefault="00E07148" w:rsidP="00E0714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C739A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lastRenderedPageBreak/>
        <w:t xml:space="preserve">書面表決書　　　</w:t>
      </w:r>
      <w:r w:rsidR="00DB3A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　　　　　　　　　　　　　　　　</w:t>
      </w:r>
    </w:p>
    <w:p w:rsidR="00E07148" w:rsidRDefault="00E07148" w:rsidP="00DB3A16">
      <w:pPr>
        <w:ind w:right="24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令和２年〇月〇〇日　</w:t>
      </w:r>
    </w:p>
    <w:p w:rsidR="00E07148" w:rsidRDefault="00E07148" w:rsidP="00E0714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242262" w:rsidRPr="0054197F" w:rsidRDefault="006670DC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住所</w:t>
      </w:r>
      <w:r w:rsidR="004B6C31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</w:t>
      </w:r>
      <w:r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　　　　　　　　</w:t>
      </w:r>
      <w:r w:rsidR="004B6C31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</w:t>
      </w:r>
      <w:r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</w:t>
      </w:r>
    </w:p>
    <w:p w:rsidR="007B0DD7" w:rsidRDefault="00FA5A9E" w:rsidP="007B0DD7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1F7509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9459D9" wp14:editId="1647B566">
                <wp:simplePos x="0" y="0"/>
                <wp:positionH relativeFrom="margin">
                  <wp:posOffset>-195580</wp:posOffset>
                </wp:positionH>
                <wp:positionV relativeFrom="paragraph">
                  <wp:posOffset>68580</wp:posOffset>
                </wp:positionV>
                <wp:extent cx="306705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FA5A9E" w:rsidRPr="001F7509" w:rsidRDefault="00FA5A9E" w:rsidP="00FA5A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※氏名を自署した場合は押印不要です。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5.4pt;margin-top:5.4pt;width:241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PHbQIAAKwEAAAOAAAAZHJzL2Uyb0RvYy54bWysVEtu2zAQ3RfoHQjuG8mfJI1gOXATpCgQ&#10;JAGcImuaoiyhFIclaUvuMgaCHqJXKLrueXSRDinZMZKuim6oGb7hfN7MaHLeVJKshbElqJQOjmJK&#10;hOKQlWqZ0s/3V+/eU2IdUxmToERKN8LS8+nbN5NaJ2IIBchMGIJOlE1qndLCOZ1EkeWFqJg9Ai0U&#10;gjmYijlUzTLKDKvReyWjYRyfRDWYTBvgwlq8vexAOg3+81xwd5vnVjgiU4q5uXCacC78GU0nLFka&#10;pouS92mwf8iiYqXCoHtXl8wxsjLlK1dVyQ1YyN0RhyqCPC+5CDVgNYP4RTXzgmkRakFyrN7TZP+f&#10;W36zvjOkzFI6pESxClvUbp/ax5/t4+92+5202x/tdts+/kKdDD1dtbYJvpprfOeaD9Bg23f3Fi89&#10;C01uKv/F+gjiSPxmT7ZoHOF4OYpPTuNjhDhio/HwLA7diJ5fa2PdRwEV8UJKDTYzcMzW19ZhJmi6&#10;M/HBFFyVUoaGSkXqlJ6M0L1HLMgy86BX/JMLacia4UgsJONffPbo65XVJbNFZ2Y31iu9oVRo72no&#10;yvWSaxZNYHFPxQKyDTJkoBs5q/lViZGvmXV3zOCMYeW4N+4Wj1wCpgu9REkB5tvf7r09th5RSmqc&#10;2ZTarytmBCXyk8KhOBuMx37IgzI+Ph2iYg6RxSGiVtUFIAcD3FDNg+jtndyJuYHqAddr5qMixBTH&#10;2Cl1O/HCdZuE68nFbBaMcKw1c9dqrrl3vWP8vnlgRveddDgDN7Cbbpa8aGhn27V0tnKQl6HbnueO&#10;1Z5+XInQuH59/c4d6sHq+Scz/QMAAP//AwBQSwMEFAAGAAgAAAAhAMPSs4feAAAACQEAAA8AAABk&#10;cnMvZG93bnJldi54bWxMj8FOwzAQRO9I/IO1SFxQ65A2pQpxKoTEiUNFywc48ZJEjdeR7bbO37M9&#10;wWm0mtHM22qX7Cgu6MPgSMHzMgOB1DozUKfg+/ix2IIIUZPRoyNUMGOAXX1/V+nSuCt94eUQO8El&#10;FEqtoI9xKqUMbY9Wh6WbkNj7cd7qyKfvpPH6yuV2lHmWbaTVA/FCryd877E9Hc5WgV/NuG/2qXCf&#10;tjk9dS9DKuZZqceH9PYKImKKf2G44TM61MzUuDOZIEYFi1XG6JGNm3JgXeQ5iEbBZr0FWVfy/wf1&#10;LwAAAP//AwBQSwECLQAUAAYACAAAACEAtoM4kv4AAADhAQAAEwAAAAAAAAAAAAAAAAAAAAAAW0Nv&#10;bnRlbnRfVHlwZXNdLnhtbFBLAQItABQABgAIAAAAIQA4/SH/1gAAAJQBAAALAAAAAAAAAAAAAAAA&#10;AC8BAABfcmVscy8ucmVsc1BLAQItABQABgAIAAAAIQD2EqPHbQIAAKwEAAAOAAAAAAAAAAAAAAAA&#10;AC4CAABkcnMvZTJvRG9jLnhtbFBLAQItABQABgAIAAAAIQDD0rOH3gAAAAkBAAAPAAAAAAAAAAAA&#10;AAAAAMcEAABkcnMvZG93bnJldi54bWxQSwUGAAAAAAQABADzAAAA0gUAAAAA&#10;" filled="f" strokeweight=".5pt">
                <v:stroke dashstyle="3 1"/>
                <v:textbox>
                  <w:txbxContent>
                    <w:p w:rsidR="00FA5A9E" w:rsidRPr="001F7509" w:rsidRDefault="00FA5A9E" w:rsidP="00FA5A9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※氏名を自署した場合は押印不要です。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C31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　　</w:t>
      </w:r>
      <w:r w:rsidR="006670DC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氏名</w:t>
      </w:r>
      <w:r w:rsidR="007B0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　　</w:t>
      </w:r>
      <w:r w:rsidR="006670DC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　　　　　　　</w:t>
      </w:r>
      <w:r w:rsidR="00812162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</w:t>
      </w:r>
      <w:r w:rsidR="007B0DD7" w:rsidRPr="007B0DD7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  <w:u w:val="single"/>
        </w:rPr>
        <w:t>印</w:t>
      </w:r>
    </w:p>
    <w:p w:rsidR="007B0DD7" w:rsidRPr="000518A6" w:rsidRDefault="007B0DD7" w:rsidP="007B0DD7">
      <w:pPr>
        <w:spacing w:line="460" w:lineRule="atLeast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</w:rPr>
        <w:t xml:space="preserve">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7B0DD7" w:rsidRPr="000518A6" w:rsidRDefault="007B0DD7" w:rsidP="007B0DD7">
      <w:pPr>
        <w:spacing w:line="460" w:lineRule="atLeast"/>
        <w:jc w:val="righ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7B0DD7" w:rsidRPr="000518A6" w:rsidRDefault="007B0DD7" w:rsidP="007B0DD7">
      <w:pPr>
        <w:spacing w:line="460" w:lineRule="atLeast"/>
        <w:jc w:val="righ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7B0DD7" w:rsidRPr="000518A6" w:rsidRDefault="007B0DD7" w:rsidP="007B0DD7">
      <w:pPr>
        <w:spacing w:line="460" w:lineRule="atLeast"/>
        <w:jc w:val="righ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1F7509" w:rsidRPr="001F7509" w:rsidRDefault="001F7509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E07148" w:rsidRPr="001F7509" w:rsidRDefault="004B6C31" w:rsidP="00E07148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私は、〇〇自治会令和２年度定期総会</w:t>
      </w:r>
      <w:r w:rsidR="003276C5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における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下記議案について、次のとおり表決します。</w:t>
      </w: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2297"/>
        <w:gridCol w:w="3765"/>
        <w:gridCol w:w="1701"/>
        <w:gridCol w:w="1701"/>
      </w:tblGrid>
      <w:tr w:rsidR="007F0A76" w:rsidRPr="001F7509" w:rsidTr="00845B51">
        <w:trPr>
          <w:jc w:val="center"/>
        </w:trPr>
        <w:tc>
          <w:tcPr>
            <w:tcW w:w="2297" w:type="dxa"/>
            <w:tcBorders>
              <w:bottom w:val="single" w:sz="18" w:space="0" w:color="auto"/>
            </w:tcBorders>
          </w:tcPr>
          <w:p w:rsidR="007F0A76" w:rsidRPr="001F7509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議案番号</w:t>
            </w:r>
          </w:p>
        </w:tc>
        <w:tc>
          <w:tcPr>
            <w:tcW w:w="3765" w:type="dxa"/>
            <w:tcBorders>
              <w:bottom w:val="single" w:sz="18" w:space="0" w:color="auto"/>
            </w:tcBorders>
          </w:tcPr>
          <w:p w:rsidR="007F0A76" w:rsidRPr="001F7509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議　　　　　　　　　案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F0A76" w:rsidRPr="001F7509" w:rsidRDefault="005A5750" w:rsidP="007F0A76">
            <w:pPr>
              <w:jc w:val="center"/>
              <w:rPr>
                <w:sz w:val="24"/>
              </w:rPr>
            </w:pPr>
            <w:r w:rsidRPr="001F7509">
              <w:rPr>
                <w:rFonts w:hint="eastAsia"/>
                <w:sz w:val="24"/>
              </w:rPr>
              <w:t>賛成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F0A76" w:rsidRPr="001F7509" w:rsidRDefault="005A5750" w:rsidP="007F0A76">
            <w:pPr>
              <w:jc w:val="center"/>
              <w:rPr>
                <w:sz w:val="24"/>
              </w:rPr>
            </w:pPr>
            <w:r w:rsidRPr="001F7509">
              <w:rPr>
                <w:rFonts w:hint="eastAsia"/>
                <w:sz w:val="24"/>
              </w:rPr>
              <w:t>反対</w:t>
            </w:r>
          </w:p>
        </w:tc>
      </w:tr>
      <w:tr w:rsidR="00845B51" w:rsidRPr="001F7509" w:rsidTr="00845B51">
        <w:trPr>
          <w:jc w:val="center"/>
        </w:trPr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45B51" w:rsidRPr="001F7509" w:rsidRDefault="00845B51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記入例</w:t>
            </w:r>
          </w:p>
        </w:tc>
        <w:tc>
          <w:tcPr>
            <w:tcW w:w="3765" w:type="dxa"/>
            <w:tcBorders>
              <w:top w:val="single" w:sz="18" w:space="0" w:color="auto"/>
              <w:bottom w:val="single" w:sz="18" w:space="0" w:color="auto"/>
            </w:tcBorders>
          </w:tcPr>
          <w:p w:rsidR="00845B51" w:rsidRPr="001F7509" w:rsidRDefault="00845B51" w:rsidP="00C45A6E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5B51" w:rsidRPr="001F7509" w:rsidRDefault="00845B51" w:rsidP="00C45A6E">
            <w:pPr>
              <w:ind w:right="91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（４／６人）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B51" w:rsidRPr="001F7509" w:rsidRDefault="00845B51" w:rsidP="00C45A6E">
            <w:pPr>
              <w:ind w:right="91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（２／６人）</w:t>
            </w:r>
          </w:p>
        </w:tc>
      </w:tr>
      <w:tr w:rsidR="00845B51" w:rsidRPr="001F7509" w:rsidTr="00845B51">
        <w:trPr>
          <w:jc w:val="center"/>
        </w:trPr>
        <w:tc>
          <w:tcPr>
            <w:tcW w:w="2297" w:type="dxa"/>
            <w:tcBorders>
              <w:top w:val="single" w:sz="18" w:space="0" w:color="auto"/>
            </w:tcBorders>
          </w:tcPr>
          <w:p w:rsidR="00845B51" w:rsidRPr="001F7509" w:rsidRDefault="00845B51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第１号議案</w:t>
            </w:r>
          </w:p>
        </w:tc>
        <w:tc>
          <w:tcPr>
            <w:tcW w:w="3765" w:type="dxa"/>
            <w:tcBorders>
              <w:top w:val="single" w:sz="18" w:space="0" w:color="auto"/>
            </w:tcBorders>
          </w:tcPr>
          <w:p w:rsidR="00845B51" w:rsidRPr="001F7509" w:rsidRDefault="00845B51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45B51" w:rsidRPr="001F7509" w:rsidRDefault="00845B51" w:rsidP="007B0DD7">
            <w:pPr>
              <w:ind w:right="91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　／　人）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845B51" w:rsidRPr="001F7509" w:rsidRDefault="00845B51" w:rsidP="002D3919">
            <w:pPr>
              <w:ind w:right="91"/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　／　人）</w:t>
            </w:r>
          </w:p>
        </w:tc>
      </w:tr>
      <w:tr w:rsidR="00845B51" w:rsidRPr="001F7509" w:rsidTr="007B0DD7">
        <w:trPr>
          <w:jc w:val="center"/>
        </w:trPr>
        <w:tc>
          <w:tcPr>
            <w:tcW w:w="2297" w:type="dxa"/>
          </w:tcPr>
          <w:p w:rsidR="00845B51" w:rsidRPr="001F7509" w:rsidRDefault="00845B51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第２号議案</w:t>
            </w:r>
          </w:p>
        </w:tc>
        <w:tc>
          <w:tcPr>
            <w:tcW w:w="3765" w:type="dxa"/>
          </w:tcPr>
          <w:p w:rsidR="00845B51" w:rsidRPr="001F7509" w:rsidRDefault="00845B51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701" w:type="dxa"/>
          </w:tcPr>
          <w:p w:rsidR="00845B51" w:rsidRPr="001F7509" w:rsidRDefault="00845B51" w:rsidP="007B0DD7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　／　人）</w:t>
            </w:r>
          </w:p>
        </w:tc>
        <w:tc>
          <w:tcPr>
            <w:tcW w:w="1701" w:type="dxa"/>
          </w:tcPr>
          <w:p w:rsidR="00845B51" w:rsidRPr="001F7509" w:rsidRDefault="00845B51" w:rsidP="002D3919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　／　人）</w:t>
            </w:r>
          </w:p>
        </w:tc>
      </w:tr>
      <w:tr w:rsidR="00845B51" w:rsidRPr="001F7509" w:rsidTr="007B0DD7">
        <w:trPr>
          <w:jc w:val="center"/>
        </w:trPr>
        <w:tc>
          <w:tcPr>
            <w:tcW w:w="2297" w:type="dxa"/>
          </w:tcPr>
          <w:p w:rsidR="00845B51" w:rsidRPr="001F7509" w:rsidRDefault="00845B51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第３号議案</w:t>
            </w:r>
          </w:p>
        </w:tc>
        <w:tc>
          <w:tcPr>
            <w:tcW w:w="3765" w:type="dxa"/>
          </w:tcPr>
          <w:p w:rsidR="00845B51" w:rsidRPr="001F7509" w:rsidRDefault="00845B51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701" w:type="dxa"/>
          </w:tcPr>
          <w:p w:rsidR="00845B51" w:rsidRPr="001F7509" w:rsidRDefault="00845B51" w:rsidP="007B0DD7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　／　人）</w:t>
            </w:r>
          </w:p>
        </w:tc>
        <w:tc>
          <w:tcPr>
            <w:tcW w:w="1701" w:type="dxa"/>
          </w:tcPr>
          <w:p w:rsidR="00845B51" w:rsidRPr="001F7509" w:rsidRDefault="00845B51" w:rsidP="002D3919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　／　人）</w:t>
            </w:r>
          </w:p>
        </w:tc>
      </w:tr>
      <w:tr w:rsidR="00845B51" w:rsidRPr="001F7509" w:rsidTr="007B0DD7">
        <w:trPr>
          <w:jc w:val="center"/>
        </w:trPr>
        <w:tc>
          <w:tcPr>
            <w:tcW w:w="2297" w:type="dxa"/>
          </w:tcPr>
          <w:p w:rsidR="00845B51" w:rsidRPr="001F7509" w:rsidRDefault="00845B51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第４号議案</w:t>
            </w:r>
          </w:p>
        </w:tc>
        <w:tc>
          <w:tcPr>
            <w:tcW w:w="3765" w:type="dxa"/>
          </w:tcPr>
          <w:p w:rsidR="00845B51" w:rsidRPr="001F7509" w:rsidRDefault="00845B51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701" w:type="dxa"/>
          </w:tcPr>
          <w:p w:rsidR="00845B51" w:rsidRPr="001F7509" w:rsidRDefault="00845B51" w:rsidP="007B0DD7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　／　人）</w:t>
            </w:r>
          </w:p>
        </w:tc>
        <w:tc>
          <w:tcPr>
            <w:tcW w:w="1701" w:type="dxa"/>
          </w:tcPr>
          <w:p w:rsidR="00845B51" w:rsidRPr="001F7509" w:rsidRDefault="00845B51" w:rsidP="002D3919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　／　人）</w:t>
            </w:r>
          </w:p>
        </w:tc>
      </w:tr>
      <w:tr w:rsidR="00845B51" w:rsidRPr="001F7509" w:rsidTr="007B0DD7">
        <w:trPr>
          <w:jc w:val="center"/>
        </w:trPr>
        <w:tc>
          <w:tcPr>
            <w:tcW w:w="2297" w:type="dxa"/>
          </w:tcPr>
          <w:p w:rsidR="00845B51" w:rsidRPr="001F7509" w:rsidRDefault="00845B51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第５号議案</w:t>
            </w:r>
          </w:p>
        </w:tc>
        <w:tc>
          <w:tcPr>
            <w:tcW w:w="3765" w:type="dxa"/>
          </w:tcPr>
          <w:p w:rsidR="00845B51" w:rsidRPr="001F7509" w:rsidRDefault="00845B51" w:rsidP="00D36100">
            <w:pPr>
              <w:rPr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701" w:type="dxa"/>
          </w:tcPr>
          <w:p w:rsidR="00845B51" w:rsidRPr="001F7509" w:rsidRDefault="00845B51" w:rsidP="007B0DD7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　／　人）</w:t>
            </w:r>
          </w:p>
        </w:tc>
        <w:tc>
          <w:tcPr>
            <w:tcW w:w="1701" w:type="dxa"/>
          </w:tcPr>
          <w:p w:rsidR="00845B51" w:rsidRPr="001F7509" w:rsidRDefault="00845B51" w:rsidP="002D3919">
            <w:pPr>
              <w:jc w:val="righ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（　／　人）</w:t>
            </w:r>
          </w:p>
        </w:tc>
      </w:tr>
    </w:tbl>
    <w:p w:rsidR="001F7509" w:rsidRDefault="001F7509" w:rsidP="00CF3C6C">
      <w:pPr>
        <w:rPr>
          <w:sz w:val="24"/>
        </w:rPr>
      </w:pPr>
    </w:p>
    <w:p w:rsidR="008C4E68" w:rsidRPr="001F7509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hint="eastAsia"/>
          <w:sz w:val="24"/>
        </w:rPr>
        <w:t>【意見】（※ご意見がありましたらお書きください。）</w:t>
      </w:r>
    </w:p>
    <w:p w:rsidR="008C4E68" w:rsidRDefault="0054197F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113665</wp:posOffset>
                </wp:positionV>
                <wp:extent cx="5829300" cy="1647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2B78CFC" id="正方形/長方形 1" o:spid="_x0000_s1026" style="position:absolute;left:0;text-align:left;margin-left:-2.65pt;margin-top:8.95pt;width:459pt;height:129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FTrwIAAJgFAAAOAAAAZHJzL2Uyb0RvYy54bWysVM1uEzEQviPxDpbvdDch6c+qmypqVYRU&#10;tRUt6tn12t2VvB5jO9mE94AHgDNnxIHHoRJvwdjebEOpOCBycGZ2Zr75n8OjVavIUljXgC7paCen&#10;RGgOVaPvSvr2+vTFPiXOM10xBVqUdC0cPZo9f3bYmUKMoQZVCUsQRLuiMyWtvTdFljlei5a5HTBC&#10;o1CCbZlH1t5llWUdorcqG+f5btaBrYwFLpzDrydJSGcRX0rB/YWUTniiSoqx+fja+N6GN5sdsuLO&#10;MlM3vA+D/UMULWs0Oh2gTphnZGGbP6DahltwIP0OhzYDKRsuYg6YzSh/lM1VzYyIuWBxnBnK5P4f&#10;LD9fXlrSVNg7SjRrsUX3Xz7ff/z24/un7OeHr4kio1CozrgC9a/Mpe05h2TIeiVtG/4xH7KKxV0P&#10;xRUrTzh+nO6PD17m2AOOstHuZG9/PA2o2YO5sc6/EtCSQJTUYvdiUdnyzPmkulEJ3jScNkrhd1Yo&#10;TbqSHkwRMrAOVFMFYWTCLIljZcmS4RT4VUwG3W5pIac0xhJSTElFyq+VSPBvhMQqYRrj5OB3TMa5&#10;0H6URDWrRHI1zfHX5xgnOkQRM1YaAQOyxCAH7B7gaeyUf68fTEUc78E4/1tgyXiwiJ5B+8G4bTTY&#10;pwAUZtV7TvqbIqXShCrdQrXGGbKQlssZftpg/86Y85fM4jZhz/FC+At8pALsE/QUJTXY9099D/o4&#10;5CilpMPtLKl7t2BWUKJeaxz/g9FkEtY5MpPp3hgZuy253ZboRXsM2HoccYwukkHfqw0pLbQ3eEjm&#10;wSuKmObou6Tc2w1z7NPVwFPExXwe1XCFDfNn+srwAB6qGubzenXDrOmH2OP8n8Nmk1nxaJaTbrDU&#10;MF94kE0c9Ie69vXG9Y+D05+qcF+2+aj1cFBnvwAAAP//AwBQSwMEFAAGAAgAAAAhAM5AkXneAAAA&#10;CQEAAA8AAABkcnMvZG93bnJldi54bWxMj8FOwzAQRO9I/IO1SFxQ6zQF0oY4FULiGCQKH+DGSxw1&#10;Xrux04a/ZznBcXZGM2+r3ewGccYx9p4UrJYZCKTWm546BZ8fr4sNiJg0GT14QgXfGGFXX19VujT+&#10;Qu943qdOcAnFUiuwKYVSythadDoufUBi78uPTieWYyfNqC9c7gaZZ9mjdLonXrA64IvF9rifnIJ5&#10;2pxOzXR0FtfNcJen8NaEoNTtzfz8BCLhnP7C8IvP6FAz08FPZKIYFCwe1pzke7EFwf52lRcgDgry&#10;orgHWVfy/wf1DwAAAP//AwBQSwECLQAUAAYACAAAACEAtoM4kv4AAADhAQAAEwAAAAAAAAAAAAAA&#10;AAAAAAAAW0NvbnRlbnRfVHlwZXNdLnhtbFBLAQItABQABgAIAAAAIQA4/SH/1gAAAJQBAAALAAAA&#10;AAAAAAAAAAAAAC8BAABfcmVscy8ucmVsc1BLAQItABQABgAIAAAAIQBk9YFTrwIAAJgFAAAOAAAA&#10;AAAAAAAAAAAAAC4CAABkcnMvZTJvRG9jLnhtbFBLAQItABQABgAIAAAAIQDOQJF53gAAAAkBAAAP&#10;AAAAAAAAAAAAAAAAAAkFAABkcnMvZG93bnJldi54bWxQSwUGAAAAAAQABADzAAAAFAYAAAAA&#10;" filled="f" strokecolor="black [3213]"/>
            </w:pict>
          </mc:Fallback>
        </mc:AlternateContent>
      </w: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P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CF3C6C" w:rsidRDefault="00CF3C6C" w:rsidP="007B0DD7">
      <w:pPr>
        <w:ind w:left="1200" w:hangingChars="500" w:hanging="120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（注）１．</w:t>
      </w:r>
      <w:r w:rsidR="007B0D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会員は個人単位となりますので、世帯の人数分の賛否（賛成・反対の人数／世帯の会員数）をご記入ください。</w:t>
      </w:r>
    </w:p>
    <w:p w:rsidR="007B0DD7" w:rsidRDefault="007B0DD7" w:rsidP="007B0DD7">
      <w:pPr>
        <w:ind w:left="1200" w:hangingChars="500" w:hanging="120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　　２．賛成の人数＋反対の人数＝世帯の会員数となります。</w:t>
      </w:r>
    </w:p>
    <w:p w:rsidR="0017274F" w:rsidRDefault="007B0DD7" w:rsidP="007B0DD7">
      <w:pPr>
        <w:ind w:leftChars="337" w:left="1198" w:hangingChars="204" w:hanging="49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３</w:t>
      </w:r>
      <w:r w:rsidR="00CF3C6C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．「</w:t>
      </w:r>
      <w:r w:rsidR="0002789A" w:rsidRPr="001F7509">
        <w:rPr>
          <w:rFonts w:hint="eastAsia"/>
          <w:sz w:val="24"/>
        </w:rPr>
        <w:t>賛成</w:t>
      </w:r>
      <w:r w:rsidR="00CF3C6C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」・「</w:t>
      </w:r>
      <w:r w:rsidR="0002789A" w:rsidRPr="001F7509">
        <w:rPr>
          <w:rFonts w:hint="eastAsia"/>
          <w:sz w:val="24"/>
        </w:rPr>
        <w:t>反対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」の両方に記載</w:t>
      </w:r>
      <w:r w:rsidR="00CF3C6C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がある場合および両方に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記載</w:t>
      </w:r>
      <w:r w:rsidR="00CF3C6C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がない場合</w:t>
      </w:r>
    </w:p>
    <w:p w:rsidR="001A28BA" w:rsidRPr="001F7509" w:rsidRDefault="00CF3C6C" w:rsidP="0017274F">
      <w:pPr>
        <w:ind w:leftChars="100" w:left="210" w:firstLineChars="400" w:firstLine="96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には、その議案について賛成とみなします。</w:t>
      </w:r>
    </w:p>
    <w:sectPr w:rsidR="001A28BA" w:rsidRPr="001F7509" w:rsidSect="0017274F">
      <w:pgSz w:w="11906" w:h="16838"/>
      <w:pgMar w:top="720" w:right="1418" w:bottom="720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BC" w:rsidRDefault="00CF6FBC" w:rsidP="00386700">
      <w:r>
        <w:separator/>
      </w:r>
    </w:p>
  </w:endnote>
  <w:endnote w:type="continuationSeparator" w:id="0">
    <w:p w:rsidR="00CF6FBC" w:rsidRDefault="00CF6FBC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BC" w:rsidRDefault="00CF6FBC" w:rsidP="00386700">
      <w:r>
        <w:separator/>
      </w:r>
    </w:p>
  </w:footnote>
  <w:footnote w:type="continuationSeparator" w:id="0">
    <w:p w:rsidR="00CF6FBC" w:rsidRDefault="00CF6FBC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62853"/>
    <w:rsid w:val="000641E6"/>
    <w:rsid w:val="000B09FB"/>
    <w:rsid w:val="000B7DC2"/>
    <w:rsid w:val="000E0095"/>
    <w:rsid w:val="00100C71"/>
    <w:rsid w:val="00106CE0"/>
    <w:rsid w:val="00123823"/>
    <w:rsid w:val="00140D0B"/>
    <w:rsid w:val="001464B0"/>
    <w:rsid w:val="001469E9"/>
    <w:rsid w:val="001671DB"/>
    <w:rsid w:val="0017274F"/>
    <w:rsid w:val="00192FB1"/>
    <w:rsid w:val="001A28BA"/>
    <w:rsid w:val="001F7509"/>
    <w:rsid w:val="00200192"/>
    <w:rsid w:val="002371B4"/>
    <w:rsid w:val="00242262"/>
    <w:rsid w:val="00254810"/>
    <w:rsid w:val="00296294"/>
    <w:rsid w:val="0029760C"/>
    <w:rsid w:val="002A32B9"/>
    <w:rsid w:val="003276C5"/>
    <w:rsid w:val="00386700"/>
    <w:rsid w:val="003B715E"/>
    <w:rsid w:val="003C5BFC"/>
    <w:rsid w:val="003D3C3F"/>
    <w:rsid w:val="003E6A77"/>
    <w:rsid w:val="003F3142"/>
    <w:rsid w:val="004112FD"/>
    <w:rsid w:val="00446686"/>
    <w:rsid w:val="00470F7A"/>
    <w:rsid w:val="004B6C31"/>
    <w:rsid w:val="00505165"/>
    <w:rsid w:val="0051091E"/>
    <w:rsid w:val="00521483"/>
    <w:rsid w:val="00526679"/>
    <w:rsid w:val="005352AB"/>
    <w:rsid w:val="0054197F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87339"/>
    <w:rsid w:val="006B7554"/>
    <w:rsid w:val="006C54AB"/>
    <w:rsid w:val="006E2B10"/>
    <w:rsid w:val="00740002"/>
    <w:rsid w:val="0076651F"/>
    <w:rsid w:val="007728DA"/>
    <w:rsid w:val="00791796"/>
    <w:rsid w:val="007B0DD7"/>
    <w:rsid w:val="007C1E73"/>
    <w:rsid w:val="007D76D6"/>
    <w:rsid w:val="007E5FA2"/>
    <w:rsid w:val="007F0A76"/>
    <w:rsid w:val="007F2D80"/>
    <w:rsid w:val="0080058D"/>
    <w:rsid w:val="008050CC"/>
    <w:rsid w:val="00812162"/>
    <w:rsid w:val="008271D5"/>
    <w:rsid w:val="008439D0"/>
    <w:rsid w:val="00845B51"/>
    <w:rsid w:val="00861F61"/>
    <w:rsid w:val="00871B42"/>
    <w:rsid w:val="008818F8"/>
    <w:rsid w:val="00892AB0"/>
    <w:rsid w:val="0089787F"/>
    <w:rsid w:val="008B65F7"/>
    <w:rsid w:val="008C10AA"/>
    <w:rsid w:val="008C4B17"/>
    <w:rsid w:val="008C4E68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A49EF"/>
    <w:rsid w:val="00AA79F5"/>
    <w:rsid w:val="00AB67E3"/>
    <w:rsid w:val="00AC74A9"/>
    <w:rsid w:val="00AE12AC"/>
    <w:rsid w:val="00AE544D"/>
    <w:rsid w:val="00AF18BA"/>
    <w:rsid w:val="00B53974"/>
    <w:rsid w:val="00B56068"/>
    <w:rsid w:val="00B80567"/>
    <w:rsid w:val="00B927AC"/>
    <w:rsid w:val="00BA37FF"/>
    <w:rsid w:val="00C0608A"/>
    <w:rsid w:val="00C077BC"/>
    <w:rsid w:val="00C12380"/>
    <w:rsid w:val="00C343B9"/>
    <w:rsid w:val="00C45F92"/>
    <w:rsid w:val="00C467A2"/>
    <w:rsid w:val="00C87072"/>
    <w:rsid w:val="00C92866"/>
    <w:rsid w:val="00CA0302"/>
    <w:rsid w:val="00CE3BD6"/>
    <w:rsid w:val="00CE7211"/>
    <w:rsid w:val="00CF3C6C"/>
    <w:rsid w:val="00CF6FBC"/>
    <w:rsid w:val="00D33191"/>
    <w:rsid w:val="00D331F2"/>
    <w:rsid w:val="00D36100"/>
    <w:rsid w:val="00D5292A"/>
    <w:rsid w:val="00D704A1"/>
    <w:rsid w:val="00D70F19"/>
    <w:rsid w:val="00D905E9"/>
    <w:rsid w:val="00DB3A16"/>
    <w:rsid w:val="00DC0E15"/>
    <w:rsid w:val="00DD0151"/>
    <w:rsid w:val="00DF2565"/>
    <w:rsid w:val="00E0223A"/>
    <w:rsid w:val="00E07148"/>
    <w:rsid w:val="00E22737"/>
    <w:rsid w:val="00E45A74"/>
    <w:rsid w:val="00E57ED2"/>
    <w:rsid w:val="00E64EEB"/>
    <w:rsid w:val="00E92C92"/>
    <w:rsid w:val="00EA55B9"/>
    <w:rsid w:val="00EE63D1"/>
    <w:rsid w:val="00F43126"/>
    <w:rsid w:val="00F77772"/>
    <w:rsid w:val="00FA5A9E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AC7F-A3D7-4884-99BC-F4C650EB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　淳</dc:creator>
  <cp:lastModifiedBy>下関市情報政策課</cp:lastModifiedBy>
  <cp:revision>13</cp:revision>
  <cp:lastPrinted>2020-04-09T07:35:00Z</cp:lastPrinted>
  <dcterms:created xsi:type="dcterms:W3CDTF">2020-03-11T01:37:00Z</dcterms:created>
  <dcterms:modified xsi:type="dcterms:W3CDTF">2020-04-09T07:41:00Z</dcterms:modified>
</cp:coreProperties>
</file>