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rPr>
      </w:pPr>
      <w:bookmarkStart w:id="0" w:name="_GoBack"/>
      <w:bookmarkEnd w:id="0"/>
      <w:r>
        <w:rPr>
          <w:rFonts w:hint="eastAsia" w:ascii="Century" w:hAnsi="Century" w:eastAsia="ＭＳ 明朝"/>
        </w:rPr>
        <w:t>様式第３号</w:t>
      </w:r>
    </w:p>
    <w:p>
      <w:pPr>
        <w:pStyle w:val="0"/>
        <w:ind w:left="2100" w:leftChars="1000" w:right="2100" w:rightChars="1000"/>
        <w:jc w:val="distribute"/>
        <w:rPr>
          <w:rFonts w:hint="default" w:ascii="Century" w:hAnsi="Century" w:eastAsia="ＭＳ 明朝"/>
          <w:b w:val="1"/>
          <w:sz w:val="28"/>
        </w:rPr>
      </w:pPr>
      <w:r>
        <w:rPr>
          <w:rFonts w:hint="eastAsia" w:ascii="Century" w:hAnsi="Century" w:eastAsia="ＭＳ 明朝"/>
          <w:b w:val="1"/>
          <w:sz w:val="28"/>
        </w:rPr>
        <w:t>浄化槽管理者地位承継届出書</w:t>
      </w:r>
    </w:p>
    <w:p>
      <w:pPr>
        <w:pStyle w:val="0"/>
        <w:rPr>
          <w:rFonts w:hint="default" w:ascii="Century" w:hAnsi="Century" w:eastAsia="ＭＳ 明朝"/>
        </w:rPr>
      </w:pPr>
    </w:p>
    <w:p>
      <w:pPr>
        <w:pStyle w:val="0"/>
        <w:wordWrap w:val="0"/>
        <w:jc w:val="right"/>
        <w:rPr>
          <w:rFonts w:hint="default" w:ascii="Century" w:hAnsi="Century" w:eastAsia="ＭＳ 明朝"/>
        </w:rPr>
      </w:pPr>
      <w:r>
        <w:rPr>
          <w:rFonts w:hint="eastAsia" w:ascii="Century" w:hAnsi="Century" w:eastAsia="ＭＳ 明朝"/>
        </w:rPr>
        <w:t>　　平成　　年　　月　　日　</w:t>
      </w:r>
    </w:p>
    <w:p>
      <w:pPr>
        <w:pStyle w:val="0"/>
        <w:widowControl w:val="1"/>
        <w:ind w:right="840" w:firstLine="210" w:firstLineChars="100"/>
        <w:rPr>
          <w:rFonts w:hint="default"/>
        </w:rPr>
      </w:pPr>
      <w:r>
        <w:rPr>
          <w:rFonts w:hint="eastAsia"/>
        </w:rPr>
        <w:t>（</w:t>
      </w:r>
      <w:r>
        <w:rPr>
          <w:rFonts w:hint="eastAsia"/>
        </w:rPr>
        <w:t xml:space="preserve"> </w:t>
      </w:r>
      <w:r>
        <w:rPr>
          <w:rFonts w:hint="eastAsia"/>
        </w:rPr>
        <w:t>特定行政庁</w:t>
      </w:r>
      <w:r>
        <w:rPr>
          <w:rFonts w:hint="eastAsia"/>
        </w:rPr>
        <w:t xml:space="preserve"> </w:t>
      </w:r>
      <w:r>
        <w:rPr>
          <w:rFonts w:hint="eastAsia"/>
        </w:rPr>
        <w:t>）　　　様</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承継前の浄化槽管理者</w:t>
      </w:r>
    </w:p>
    <w:p>
      <w:pPr>
        <w:pStyle w:val="0"/>
        <w:ind w:firstLine="4036" w:firstLineChars="1922"/>
        <w:rPr>
          <w:rFonts w:hint="default" w:ascii="Century" w:hAnsi="Century" w:eastAsia="ＭＳ 明朝"/>
        </w:rPr>
      </w:pPr>
      <w:r>
        <w:rPr>
          <w:rFonts w:hint="eastAsia" w:ascii="Century" w:hAnsi="Century" w:eastAsia="ＭＳ 明朝"/>
        </w:rPr>
        <w:t>（住所）</w:t>
      </w:r>
    </w:p>
    <w:p>
      <w:pPr>
        <w:pStyle w:val="0"/>
        <w:ind w:firstLine="4036" w:firstLineChars="1922"/>
        <w:rPr>
          <w:rFonts w:hint="default" w:ascii="Century" w:hAnsi="Century" w:eastAsia="ＭＳ 明朝"/>
        </w:rPr>
      </w:pPr>
      <w:r>
        <w:rPr>
          <w:rFonts w:hint="eastAsia" w:ascii="Century" w:hAnsi="Century" w:eastAsia="ＭＳ 明朝"/>
        </w:rPr>
        <w:t>（氏名</w:t>
      </w:r>
      <w:r>
        <w:rPr>
          <w:rFonts w:hint="default" w:ascii="Century" w:hAnsi="Century" w:eastAsia="ＭＳ 明朝"/>
        </w:rPr>
        <w:t>)</w:t>
      </w:r>
      <w:r>
        <w:rPr>
          <w:rFonts w:hint="eastAsia" w:ascii="Century" w:hAnsi="Century" w:eastAsia="ＭＳ 明朝"/>
        </w:rPr>
        <w:t>　　　　　　　　　　　　　　　　　　　　　　</w:t>
      </w:r>
      <w:r>
        <w:rPr>
          <w:rFonts w:hint="eastAsia"/>
          <w:sz w:val="24"/>
        </w:rPr>
        <w:t xml:space="preserve"> </w:t>
      </w:r>
    </w:p>
    <w:p>
      <w:pPr>
        <w:pStyle w:val="0"/>
        <w:ind w:firstLine="3826" w:firstLineChars="1822"/>
        <w:rPr>
          <w:rFonts w:hint="default" w:ascii="Century" w:hAnsi="Century" w:eastAsia="ＭＳ 明朝"/>
        </w:rPr>
      </w:pPr>
      <w:r>
        <w:rPr>
          <w:rFonts w:hint="eastAsia" w:ascii="Century" w:hAnsi="Century" w:eastAsia="ＭＳ 明朝"/>
        </w:rPr>
        <w:t>　　　　　電話番号</w:t>
      </w:r>
    </w:p>
    <w:p>
      <w:pPr>
        <w:pStyle w:val="0"/>
        <w:ind w:firstLine="3826" w:firstLineChars="1822"/>
        <w:rPr>
          <w:rFonts w:hint="default" w:ascii="Century" w:hAnsi="Century" w:eastAsia="ＭＳ 明朝"/>
        </w:rPr>
      </w:pPr>
      <w:r>
        <w:rPr>
          <w:rFonts w:hint="eastAsia" w:ascii="Century" w:hAnsi="Century" w:eastAsia="ＭＳ 明朝"/>
        </w:rPr>
        <w:t>承継後の浄化槽管理者</w:t>
      </w:r>
    </w:p>
    <w:p>
      <w:pPr>
        <w:pStyle w:val="0"/>
        <w:ind w:firstLine="4036" w:firstLineChars="1922"/>
        <w:rPr>
          <w:rFonts w:hint="default" w:ascii="Century" w:hAnsi="Century" w:eastAsia="ＭＳ 明朝"/>
        </w:rPr>
      </w:pPr>
      <w:r>
        <w:rPr>
          <w:rFonts w:hint="eastAsia" w:ascii="Century" w:hAnsi="Century" w:eastAsia="ＭＳ 明朝"/>
        </w:rPr>
        <w:t>（住所）</w:t>
      </w:r>
    </w:p>
    <w:p>
      <w:pPr>
        <w:pStyle w:val="0"/>
        <w:ind w:firstLine="4036" w:firstLineChars="1922"/>
        <w:rPr>
          <w:rFonts w:hint="default" w:ascii="Century" w:hAnsi="Century" w:eastAsia="ＭＳ 明朝"/>
        </w:rPr>
      </w:pPr>
      <w:r>
        <w:rPr>
          <w:rFonts w:hint="eastAsia" w:ascii="Century" w:hAnsi="Century" w:eastAsia="ＭＳ 明朝"/>
        </w:rPr>
        <w:t>（氏名</w:t>
      </w:r>
      <w:r>
        <w:rPr>
          <w:rFonts w:hint="default" w:ascii="Century" w:hAnsi="Century" w:eastAsia="ＭＳ 明朝"/>
        </w:rPr>
        <w:t>)</w:t>
      </w:r>
      <w:r>
        <w:rPr>
          <w:rFonts w:hint="eastAsia" w:ascii="Century" w:hAnsi="Century" w:eastAsia="ＭＳ 明朝"/>
        </w:rPr>
        <w:t>　　　　　　　　　　　　　　　　　　　　　　</w:t>
      </w:r>
      <w:r>
        <w:rPr>
          <w:rFonts w:hint="eastAsia"/>
          <w:sz w:val="24"/>
        </w:rPr>
        <w:t xml:space="preserve"> </w:t>
      </w:r>
    </w:p>
    <w:p>
      <w:pPr>
        <w:pStyle w:val="0"/>
        <w:ind w:firstLine="3826" w:firstLineChars="1822"/>
        <w:rPr>
          <w:rFonts w:hint="default" w:ascii="Century" w:hAnsi="Century" w:eastAsia="ＭＳ 明朝"/>
        </w:rPr>
      </w:pPr>
      <w:r>
        <w:rPr>
          <w:rFonts w:hint="eastAsia" w:ascii="Century" w:hAnsi="Century" w:eastAsia="ＭＳ 明朝"/>
        </w:rPr>
        <w:t>　　　　　電話番号</w:t>
      </w:r>
    </w:p>
    <w:p>
      <w:pPr>
        <w:pStyle w:val="0"/>
        <w:ind w:firstLine="4620" w:firstLineChars="220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下記のとおり浄化槽に係る管理者の地位を継承したいので、既存住宅（増築又は改築する場合を含む）に設置する屎尿浄化槽の処理対象人員算定基準のただし書に関する適用基準（以下「適用基準」という。）に適合していることを証する書類等を添えて届け出ます。</w:t>
      </w:r>
    </w:p>
    <w:p>
      <w:pPr>
        <w:pStyle w:val="16"/>
        <w:rPr>
          <w:rFonts w:hint="default" w:ascii="Century" w:hAnsi="Century" w:eastAsia="ＭＳ 明朝"/>
        </w:rPr>
      </w:pPr>
      <w:r>
        <w:rPr>
          <w:rFonts w:hint="eastAsia" w:ascii="Century" w:hAnsi="Century" w:eastAsia="ＭＳ 明朝"/>
        </w:rPr>
        <w:t>記</w:t>
      </w:r>
    </w:p>
    <w:tbl>
      <w:tblPr>
        <w:tblStyle w:val="11"/>
        <w:tblW w:w="945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0" w:val="0200"/>
      </w:tblPr>
      <w:tblGrid>
        <w:gridCol w:w="2124"/>
        <w:gridCol w:w="1842"/>
        <w:gridCol w:w="1099"/>
        <w:gridCol w:w="1592"/>
        <w:gridCol w:w="2793"/>
      </w:tblGrid>
      <w:tr>
        <w:trPr>
          <w:trHeight w:val="645" w:hRule="atLeast"/>
        </w:trPr>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after="100" w:afterLines="0" w:afterAutospacing="1"/>
              <w:ind w:left="-283" w:leftChars="-135" w:firstLine="283" w:firstLineChars="135"/>
              <w:rPr>
                <w:rFonts w:hint="default" w:ascii="Century" w:hAnsi="Century" w:eastAsia="ＭＳ 明朝"/>
              </w:rPr>
            </w:pPr>
            <w:r>
              <w:rPr>
                <w:rFonts w:hint="eastAsia" w:ascii="Century" w:hAnsi="Century" w:eastAsia="ＭＳ 明朝"/>
              </w:rPr>
              <w:t>浄化槽設置場所</w:t>
            </w:r>
          </w:p>
        </w:tc>
        <w:tc>
          <w:tcPr>
            <w:tcW w:w="73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ind w:right="105" w:rightChars="50"/>
              <w:rPr>
                <w:rFonts w:hint="default" w:ascii="Century" w:hAnsi="Century" w:eastAsia="ＭＳ 明朝"/>
              </w:rPr>
            </w:pPr>
          </w:p>
        </w:tc>
      </w:tr>
      <w:tr>
        <w:trPr>
          <w:trHeight w:val="645" w:hRule="atLeast"/>
        </w:trPr>
        <w:tc>
          <w:tcPr>
            <w:tcW w:w="5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ind w:right="105" w:rightChars="50"/>
              <w:jc w:val="left"/>
              <w:rPr>
                <w:rFonts w:hint="default" w:ascii="Century" w:hAnsi="Century" w:eastAsia="ＭＳ 明朝"/>
              </w:rPr>
            </w:pPr>
            <w:r>
              <w:rPr>
                <w:rFonts w:hint="eastAsia" w:ascii="Century" w:hAnsi="Century" w:eastAsia="ＭＳ 明朝"/>
              </w:rPr>
              <w:t>設置届出又は建築確認若しくは計画通知の年月日</w:t>
            </w:r>
          </w:p>
        </w:tc>
        <w:tc>
          <w:tcPr>
            <w:tcW w:w="43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ind w:right="105" w:rightChars="50"/>
              <w:rPr>
                <w:rFonts w:hint="default" w:ascii="Century" w:hAnsi="Century" w:eastAsia="ＭＳ 明朝"/>
              </w:rPr>
            </w:pPr>
          </w:p>
        </w:tc>
      </w:tr>
      <w:tr>
        <w:trPr>
          <w:trHeight w:val="645" w:hRule="atLeast"/>
        </w:trPr>
        <w:tc>
          <w:tcPr>
            <w:tcW w:w="5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ind w:right="105" w:rightChars="50"/>
              <w:jc w:val="left"/>
              <w:rPr>
                <w:rFonts w:hint="default" w:ascii="Century" w:hAnsi="Century" w:eastAsia="ＭＳ 明朝"/>
              </w:rPr>
            </w:pPr>
            <w:r>
              <w:rPr>
                <w:rFonts w:hint="eastAsia"/>
                <w:kern w:val="0"/>
              </w:rPr>
              <w:t>住宅の屎尿浄化槽処理対象人員算定基準のただし書適用通知書</w:t>
            </w:r>
            <w:r>
              <w:rPr>
                <w:rFonts w:hint="eastAsia" w:ascii="Century" w:hAnsi="Century" w:eastAsia="ＭＳ 明朝"/>
              </w:rPr>
              <w:t>の番号</w:t>
            </w:r>
          </w:p>
        </w:tc>
        <w:tc>
          <w:tcPr>
            <w:tcW w:w="43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ind w:right="105" w:rightChars="50" w:firstLine="1050" w:firstLineChars="500"/>
              <w:rPr>
                <w:rFonts w:hint="default" w:ascii="Century" w:hAnsi="Century" w:eastAsia="ＭＳ 明朝"/>
              </w:rPr>
            </w:pPr>
            <w:r>
              <w:rPr>
                <w:rFonts w:hint="eastAsia" w:ascii="Century" w:hAnsi="Century" w:eastAsia="ＭＳ 明朝"/>
              </w:rPr>
              <w:t>第</w:t>
            </w:r>
            <w:r>
              <w:rPr>
                <w:rFonts w:hint="eastAsia" w:ascii="Century" w:hAnsi="Century" w:eastAsia="ＭＳ 明朝"/>
              </w:rPr>
              <w:t xml:space="preserve"> </w:t>
            </w:r>
            <w:r>
              <w:rPr>
                <w:rFonts w:hint="eastAsia" w:ascii="Century" w:hAnsi="Century" w:eastAsia="ＭＳ 明朝"/>
              </w:rPr>
              <w:t>　　　　　　　号</w:t>
            </w:r>
          </w:p>
        </w:tc>
      </w:tr>
      <w:tr>
        <w:trPr>
          <w:trHeight w:val="758" w:hRule="atLeast"/>
        </w:trPr>
        <w:tc>
          <w:tcPr>
            <w:tcW w:w="3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after="100" w:afterLines="0" w:afterAutospacing="1"/>
              <w:ind w:left="-283" w:leftChars="-135" w:firstLine="283" w:firstLineChars="135"/>
              <w:rPr>
                <w:rFonts w:hint="default" w:ascii="Century" w:hAnsi="Century" w:eastAsia="ＭＳ 明朝"/>
              </w:rPr>
            </w:pPr>
            <w:r>
              <w:rPr>
                <w:rFonts w:hint="eastAsia" w:ascii="Century" w:hAnsi="Century" w:eastAsia="ＭＳ 明朝"/>
              </w:rPr>
              <w:t>地位承継後の居住人員　※</w:t>
            </w:r>
          </w:p>
          <w:p>
            <w:pPr>
              <w:pStyle w:val="0"/>
              <w:spacing w:before="180" w:beforeLines="50" w:beforeAutospacing="0" w:after="100" w:afterLines="0" w:afterAutospacing="1"/>
              <w:ind w:left="-283" w:leftChars="-135"/>
              <w:rPr>
                <w:rFonts w:hint="default" w:ascii="Century" w:hAnsi="Century" w:eastAsia="ＭＳ 明朝"/>
              </w:rPr>
            </w:pPr>
            <w:r>
              <w:rPr>
                <w:rFonts w:hint="eastAsia"/>
              </w:rPr>
              <w:t>（</w:t>
            </w:r>
            <w:r>
              <w:rPr>
                <w:rFonts w:hint="eastAsia"/>
                <w:sz w:val="18"/>
              </w:rPr>
              <w:t>（５人を超える場合、適用できません）</w:t>
            </w:r>
          </w:p>
        </w:tc>
        <w:tc>
          <w:tcPr>
            <w:tcW w:w="26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ind w:right="105" w:rightChars="50"/>
              <w:jc w:val="left"/>
              <w:rPr>
                <w:rFonts w:hint="default" w:ascii="Century" w:hAnsi="Century" w:eastAsia="ＭＳ 明朝"/>
              </w:rPr>
            </w:pPr>
            <w:r>
              <w:rPr>
                <w:rFonts w:hint="eastAsia" w:ascii="Century" w:hAnsi="Century" w:eastAsia="ＭＳ 明朝"/>
              </w:rPr>
              <w:t>（実居住人員）</w:t>
            </w:r>
          </w:p>
          <w:p>
            <w:pPr>
              <w:pStyle w:val="0"/>
              <w:spacing w:before="180" w:beforeLines="50" w:beforeAutospacing="0"/>
              <w:ind w:right="105" w:rightChars="50"/>
              <w:jc w:val="right"/>
              <w:rPr>
                <w:rFonts w:hint="default" w:ascii="Century" w:hAnsi="Century" w:eastAsia="ＭＳ 明朝"/>
              </w:rPr>
            </w:pPr>
            <w:r>
              <w:rPr>
                <w:rFonts w:hint="eastAsia" w:ascii="Century" w:hAnsi="Century" w:eastAsia="ＭＳ 明朝"/>
              </w:rPr>
              <w:t>　　　人</w:t>
            </w:r>
          </w:p>
        </w:tc>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80" w:beforeLines="50" w:beforeAutospacing="0"/>
              <w:ind w:right="105" w:rightChars="50"/>
              <w:rPr>
                <w:rFonts w:hint="default" w:ascii="Century" w:hAnsi="Century" w:eastAsia="ＭＳ 明朝"/>
              </w:rPr>
            </w:pPr>
            <w:r>
              <w:rPr>
                <w:rFonts w:hint="eastAsia" w:ascii="Century" w:hAnsi="Century" w:eastAsia="ＭＳ 明朝"/>
              </w:rPr>
              <w:t>（将来の見込み）</w:t>
            </w:r>
          </w:p>
          <w:p>
            <w:pPr>
              <w:pStyle w:val="0"/>
              <w:spacing w:before="180" w:beforeLines="50" w:beforeAutospacing="0"/>
              <w:ind w:right="105" w:rightChars="50"/>
              <w:jc w:val="right"/>
              <w:rPr>
                <w:rFonts w:hint="default" w:ascii="Century" w:hAnsi="Century" w:eastAsia="ＭＳ 明朝"/>
              </w:rPr>
            </w:pPr>
            <w:r>
              <w:rPr>
                <w:rFonts w:hint="eastAsia" w:ascii="Century" w:hAnsi="Century" w:eastAsia="ＭＳ 明朝"/>
              </w:rPr>
              <w:t>　　　人</w:t>
            </w:r>
          </w:p>
        </w:tc>
      </w:tr>
    </w:tbl>
    <w:p>
      <w:pPr>
        <w:pStyle w:val="0"/>
        <w:widowControl w:val="1"/>
        <w:ind w:right="840" w:firstLine="200" w:firstLineChars="100"/>
        <w:rPr>
          <w:rFonts w:hint="default"/>
          <w:sz w:val="24"/>
        </w:rPr>
      </w:pPr>
      <w:r>
        <w:rPr>
          <w:rFonts w:hint="eastAsia"/>
          <w:sz w:val="20"/>
        </w:rPr>
        <w:t>※この書面は浄化槽の維持管理等を所管する保健所長又は権限移譲市町長へも通知します。</w:t>
      </w:r>
    </w:p>
    <w:p>
      <w:pPr>
        <w:pStyle w:val="0"/>
        <w:ind w:firstLine="210" w:firstLineChars="100"/>
        <w:rPr>
          <w:rFonts w:hint="default" w:ascii="Century" w:hAnsi="Century" w:eastAsia="ＭＳ 明朝"/>
        </w:rPr>
      </w:pPr>
      <w:r>
        <w:rPr>
          <w:rFonts w:hint="eastAsia" w:ascii="Century" w:hAnsi="Century" w:eastAsia="ＭＳ 明朝"/>
        </w:rPr>
        <w:t>【添付図書】</w:t>
      </w:r>
    </w:p>
    <w:p>
      <w:pPr>
        <w:pStyle w:val="0"/>
        <w:rPr>
          <w:rFonts w:hint="default" w:ascii="Century" w:hAnsi="Century" w:eastAsia="ＭＳ 明朝"/>
        </w:rPr>
      </w:pPr>
      <w:r>
        <w:rPr>
          <w:rFonts w:hint="eastAsia" w:ascii="Century" w:hAnsi="Century" w:eastAsia="ＭＳ 明朝"/>
        </w:rPr>
        <w:t>　　□</w:t>
      </w:r>
      <w:r>
        <w:rPr>
          <w:rFonts w:hint="default" w:ascii="Century" w:hAnsi="Century" w:eastAsia="ＭＳ 明朝"/>
        </w:rPr>
        <w:t xml:space="preserve"> </w:t>
      </w:r>
      <w:r>
        <w:rPr>
          <w:rFonts w:hint="eastAsia" w:ascii="Century" w:hAnsi="Century" w:eastAsia="ＭＳ 明朝"/>
        </w:rPr>
        <w:t>誓約書　</w:t>
      </w:r>
      <w:r>
        <w:rPr>
          <w:rFonts w:hint="eastAsia"/>
        </w:rPr>
        <w:t>[</w:t>
      </w:r>
      <w:r>
        <w:rPr>
          <w:rFonts w:hint="eastAsia"/>
        </w:rPr>
        <w:t>様式第</w:t>
      </w:r>
      <w:r>
        <w:rPr>
          <w:rFonts w:hint="eastAsia"/>
        </w:rPr>
        <w:t>4</w:t>
      </w:r>
      <w:r>
        <w:rPr>
          <w:rFonts w:hint="eastAsia"/>
        </w:rPr>
        <w:t>号</w:t>
      </w:r>
      <w:r>
        <w:rPr>
          <w:rFonts w:hint="eastAsia"/>
        </w:rPr>
        <w:t>]</w:t>
      </w:r>
    </w:p>
    <w:p>
      <w:pPr>
        <w:pStyle w:val="0"/>
        <w:rPr>
          <w:rFonts w:hint="default" w:ascii="Century" w:hAnsi="Century" w:eastAsia="ＭＳ 明朝"/>
        </w:rPr>
      </w:pPr>
      <w:r>
        <w:rPr>
          <w:rFonts w:hint="eastAsia" w:ascii="Century" w:hAnsi="Century" w:eastAsia="ＭＳ 明朝"/>
        </w:rPr>
        <w:t>　　□</w:t>
      </w:r>
      <w:r>
        <w:rPr>
          <w:rFonts w:hint="default" w:ascii="Century" w:hAnsi="Century" w:eastAsia="ＭＳ 明朝"/>
        </w:rPr>
        <w:t xml:space="preserve"> </w:t>
      </w:r>
      <w:r>
        <w:rPr>
          <w:rFonts w:hint="eastAsia" w:ascii="Century" w:hAnsi="Century" w:eastAsia="ＭＳ 明朝"/>
        </w:rPr>
        <w:t>世帯全員の住民票写し</w:t>
      </w:r>
    </w:p>
    <w:p>
      <w:pPr>
        <w:pStyle w:val="0"/>
        <w:rPr>
          <w:rFonts w:hint="default" w:ascii="Century" w:hAnsi="Century" w:eastAsia="ＭＳ 明朝"/>
        </w:rPr>
      </w:pPr>
      <w:r>
        <w:rPr>
          <w:rFonts w:hint="eastAsia" w:ascii="Century" w:hAnsi="Century" w:eastAsia="ＭＳ 明朝"/>
        </w:rPr>
        <w:t>　　□</w:t>
      </w:r>
      <w:r>
        <w:rPr>
          <w:rFonts w:hint="eastAsia" w:ascii="Century" w:hAnsi="Century" w:eastAsia="ＭＳ 明朝"/>
        </w:rPr>
        <w:t xml:space="preserve"> </w:t>
      </w:r>
      <w:r>
        <w:rPr>
          <w:rFonts w:hint="eastAsia" w:ascii="Century" w:hAnsi="Century" w:eastAsia="ＭＳ 明朝"/>
        </w:rPr>
        <w:t>最近１年間の水道使用量（井戸水等使用量）を明らかにする資料</w:t>
      </w:r>
    </w:p>
    <w:p>
      <w:pPr>
        <w:pStyle w:val="0"/>
        <w:rPr>
          <w:rFonts w:hint="default" w:ascii="Century" w:hAnsi="Century" w:eastAsia="ＭＳ 明朝"/>
        </w:rPr>
      </w:pPr>
      <w:r>
        <w:rPr>
          <w:rFonts w:hint="eastAsia" w:ascii="Century" w:hAnsi="Century" w:eastAsia="ＭＳ 明朝"/>
        </w:rPr>
        <w:t>　　□</w:t>
      </w:r>
      <w:r>
        <w:rPr>
          <w:rFonts w:hint="default" w:ascii="Century" w:hAnsi="Century" w:eastAsia="ＭＳ 明朝"/>
        </w:rPr>
        <w:t xml:space="preserve"> </w:t>
      </w:r>
      <w:r>
        <w:rPr>
          <w:rFonts w:hint="eastAsia" w:ascii="Century" w:hAnsi="Century" w:eastAsia="ＭＳ 明朝"/>
        </w:rPr>
        <w:t>住宅の</w:t>
      </w:r>
      <w:r>
        <w:rPr>
          <w:rFonts w:hint="eastAsia"/>
        </w:rPr>
        <w:t>増築又は改築</w:t>
      </w:r>
      <w:r>
        <w:rPr>
          <w:rFonts w:hint="eastAsia" w:ascii="Century" w:hAnsi="Century" w:eastAsia="ＭＳ 明朝"/>
        </w:rPr>
        <w:t>を行う場合は、平面図等の工事内容がわかる資料</w:t>
      </w:r>
    </w:p>
    <w:p>
      <w:pPr>
        <w:pStyle w:val="0"/>
        <w:ind w:left="420" w:hanging="420" w:hangingChars="200"/>
        <w:rPr>
          <w:rFonts w:hint="default" w:ascii="ＭＳ ゴシック" w:hAnsi="ＭＳ ゴシック" w:eastAsia="ＭＳ ゴシック"/>
        </w:rPr>
      </w:pPr>
      <w:r>
        <w:rPr>
          <w:rFonts w:hint="eastAsia" w:ascii="Century" w:hAnsi="Century" w:eastAsia="ＭＳ 明朝"/>
        </w:rPr>
        <w:t>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浄化槽管理者の変更にあたっては、別途、環境省関係浄化槽法施行規則第８条の２第３項の規定に基づく報告が必要です。</w:t>
      </w:r>
    </w:p>
    <w:p>
      <w:pPr>
        <w:pStyle w:val="0"/>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Body Text Indent"/>
    <w:basedOn w:val="0"/>
    <w:next w:val="26"/>
    <w:link w:val="27"/>
    <w:uiPriority w:val="0"/>
    <w:pPr>
      <w:ind w:left="174" w:leftChars="83" w:firstLine="34" w:firstLineChars="16"/>
    </w:pPr>
  </w:style>
  <w:style w:type="character" w:styleId="27" w:customStyle="1">
    <w:name w:val="本文インデント (文字)"/>
    <w:basedOn w:val="10"/>
    <w:next w:val="27"/>
    <w:link w:val="26"/>
    <w:uiPriority w:val="0"/>
  </w:style>
  <w:style w:type="paragraph" w:styleId="28">
    <w:name w:val="Body Text Indent 2"/>
    <w:basedOn w:val="0"/>
    <w:next w:val="28"/>
    <w:link w:val="29"/>
    <w:uiPriority w:val="0"/>
    <w:pPr>
      <w:ind w:left="630" w:hanging="630" w:hangingChars="300"/>
    </w:pPr>
  </w:style>
  <w:style w:type="character" w:styleId="29" w:customStyle="1">
    <w:name w:val="本文インデント 2 (文字)"/>
    <w:basedOn w:val="10"/>
    <w:next w:val="29"/>
    <w:link w:val="28"/>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1858</TotalTime>
  <Pages>1</Pages>
  <Words>1</Words>
  <Characters>492</Characters>
  <Application>JUST Note</Application>
  <Lines>40</Lines>
  <Paragraphs>31</Paragraphs>
  <CharactersWithSpaces>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益田　日南子</cp:lastModifiedBy>
  <cp:lastPrinted>2021-08-18T02:43:56Z</cp:lastPrinted>
  <dcterms:created xsi:type="dcterms:W3CDTF">2013-12-25T06:52:00Z</dcterms:created>
  <dcterms:modified xsi:type="dcterms:W3CDTF">2021-08-18T02:44:39Z</dcterms:modified>
  <cp:revision>243</cp:revision>
</cp:coreProperties>
</file>