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spacing w:line="280" w:lineRule="exac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様式第８号（第１３条関係）</w:t>
      </w:r>
    </w:p>
    <w:p>
      <w:pPr>
        <w:pStyle w:val="23"/>
        <w:spacing w:line="280" w:lineRule="exact"/>
        <w:rPr>
          <w:rFonts w:hint="default"/>
          <w:color w:val="auto"/>
          <w:sz w:val="21"/>
        </w:rPr>
      </w:pPr>
    </w:p>
    <w:p>
      <w:pPr>
        <w:pStyle w:val="23"/>
        <w:spacing w:line="280" w:lineRule="exact"/>
        <w:jc w:val="center"/>
        <w:rPr>
          <w:rFonts w:hint="default"/>
          <w:color w:val="auto"/>
          <w:sz w:val="28"/>
        </w:rPr>
      </w:pPr>
      <w:r>
        <w:rPr>
          <w:rFonts w:hint="eastAsia"/>
          <w:color w:val="auto"/>
          <w:sz w:val="28"/>
        </w:rPr>
        <w:t>下関市住宅耐震化促進事業完了報告書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ind w:firstLine="24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年　　月　　日　</w:t>
      </w:r>
    </w:p>
    <w:p>
      <w:pPr>
        <w:pStyle w:val="0"/>
        <w:spacing w:line="280" w:lineRule="exact"/>
        <w:rPr>
          <w:rFonts w:hint="default" w:ascii="ＭＳ 明朝" w:hAnsi="ＭＳ 明朝"/>
          <w:b w:val="1"/>
        </w:rPr>
      </w:pPr>
    </w:p>
    <w:p>
      <w:pPr>
        <w:pStyle w:val="0"/>
        <w:spacing w:line="2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（宛先）下関市長</w:t>
      </w:r>
      <w:r>
        <w:rPr>
          <w:rFonts w:hint="eastAsia" w:ascii="ＭＳ 明朝" w:hAnsi="ＭＳ 明朝"/>
        </w:rPr>
        <w:t xml:space="preserve">   </w:t>
      </w:r>
    </w:p>
    <w:p>
      <w:pPr>
        <w:pStyle w:val="0"/>
        <w:spacing w:line="2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</w:t>
      </w:r>
      <w:r>
        <w:rPr>
          <w:rFonts w:hint="eastAsia" w:ascii="ＭＳ 明朝" w:hAnsi="ＭＳ 明朝"/>
        </w:rPr>
        <w:t>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/>
        </w:rPr>
        <w:t>申請</w:t>
      </w:r>
      <w:r>
        <w:rPr>
          <w:rFonts w:hint="eastAsia" w:ascii="ＭＳ 明朝" w:hAnsi="ＭＳ 明朝"/>
        </w:rPr>
        <w:t>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 xml:space="preserve">  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ind w:firstLine="5460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　　　　　　　　　　　</w:t>
      </w:r>
    </w:p>
    <w:p>
      <w:pPr>
        <w:pStyle w:val="0"/>
        <w:spacing w:line="280" w:lineRule="exact"/>
        <w:ind w:firstLine="5460" w:firstLineChars="2600"/>
        <w:rPr>
          <w:rFonts w:hint="default" w:ascii="ＭＳ 明朝" w:hAnsi="ＭＳ 明朝"/>
        </w:rPr>
      </w:pPr>
    </w:p>
    <w:p>
      <w:pPr>
        <w:pStyle w:val="0"/>
        <w:spacing w:line="280" w:lineRule="exact"/>
        <w:ind w:firstLine="5460" w:firstLineChars="26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</w:t>
      </w:r>
      <w:r>
        <w:rPr>
          <w:rFonts w:hint="eastAsia" w:ascii="ＭＳ 明朝" w:hAnsi="ＭＳ 明朝"/>
        </w:rPr>
        <w:t xml:space="preserve"> </w:t>
      </w:r>
    </w:p>
    <w:p>
      <w:pPr>
        <w:pStyle w:val="0"/>
        <w:spacing w:line="280" w:lineRule="exact"/>
        <w:rPr>
          <w:rFonts w:hint="default" w:ascii="ＭＳ 明朝" w:hAnsi="ＭＳ 明朝"/>
        </w:rPr>
      </w:pPr>
    </w:p>
    <w:p>
      <w:pPr>
        <w:pStyle w:val="0"/>
        <w:spacing w:line="2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日付け　　　第　　　号で交付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変更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決定のありました、下関市住宅耐震化促進事業補助金について、補助対象事業が完了しましたので、下関市住宅耐震化促進事業補助金交付要綱第１３条の規定により、次のとおり報告します。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88"/>
        <w:gridCol w:w="256"/>
        <w:gridCol w:w="736"/>
        <w:gridCol w:w="389"/>
        <w:gridCol w:w="2567"/>
        <w:gridCol w:w="2962"/>
      </w:tblGrid>
      <w:tr>
        <w:trPr>
          <w:trHeight w:val="646" w:hRule="atLeast"/>
        </w:trPr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１　</w:t>
            </w:r>
            <w:r>
              <w:rPr>
                <w:rFonts w:hint="eastAsia" w:ascii="ＭＳ 明朝" w:hAnsi="ＭＳ 明朝"/>
                <w:spacing w:val="63"/>
                <w:kern w:val="0"/>
                <w:fitText w:val="1890" w:id="1"/>
              </w:rPr>
              <w:t>補助対象事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1"/>
              </w:rPr>
              <w:t>業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の　　　種　　　別</w:t>
            </w:r>
          </w:p>
        </w:tc>
        <w:tc>
          <w:tcPr>
            <w:tcW w:w="6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spacing w:line="280" w:lineRule="exact"/>
              <w:ind w:left="210" w:leftChars="100" w:firstLine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木造住宅耐震改修事業</w:t>
            </w:r>
          </w:p>
        </w:tc>
      </w:tr>
      <w:tr>
        <w:trPr>
          <w:trHeight w:val="589" w:hRule="atLeast"/>
        </w:trPr>
        <w:tc>
          <w:tcPr>
            <w:tcW w:w="2588" w:type="dxa"/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２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63"/>
                <w:kern w:val="0"/>
                <w:fitText w:val="1890" w:id="2"/>
              </w:rPr>
              <w:t>住宅の所在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2"/>
              </w:rPr>
              <w:t>地</w:t>
            </w:r>
          </w:p>
        </w:tc>
        <w:tc>
          <w:tcPr>
            <w:tcW w:w="6910" w:type="dxa"/>
            <w:gridSpan w:val="5"/>
            <w:vAlign w:val="center"/>
          </w:tcPr>
          <w:p>
            <w:pPr>
              <w:pStyle w:val="0"/>
              <w:spacing w:line="24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下関市</w:t>
            </w:r>
          </w:p>
        </w:tc>
      </w:tr>
      <w:tr>
        <w:trPr>
          <w:trHeight w:val="563" w:hRule="atLeast"/>
        </w:trPr>
        <w:tc>
          <w:tcPr>
            <w:tcW w:w="258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３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63"/>
                <w:kern w:val="0"/>
                <w:fitText w:val="1890" w:id="3"/>
              </w:rPr>
              <w:t>事業実施期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3"/>
              </w:rPr>
              <w:t>間</w:t>
            </w:r>
          </w:p>
          <w:p>
            <w:pPr>
              <w:pStyle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※契約日から請負代金支払日までとする。</w:t>
            </w:r>
          </w:p>
        </w:tc>
        <w:tc>
          <w:tcPr>
            <w:tcW w:w="6910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　　　　　年　　月　　日　～　　　　　年　　月　　日</w:t>
            </w:r>
          </w:p>
        </w:tc>
      </w:tr>
      <w:tr>
        <w:trPr>
          <w:trHeight w:val="550" w:hRule="atLeast"/>
        </w:trPr>
        <w:tc>
          <w:tcPr>
            <w:tcW w:w="258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４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補助対象事業費</w:t>
            </w: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見積額</w:t>
            </w:r>
          </w:p>
        </w:tc>
        <w:tc>
          <w:tcPr>
            <w:tcW w:w="591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</w:tr>
      <w:tr>
        <w:trPr>
          <w:trHeight w:val="551" w:hRule="atLeast"/>
        </w:trPr>
        <w:tc>
          <w:tcPr>
            <w:tcW w:w="258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精算額</w:t>
            </w:r>
          </w:p>
        </w:tc>
        <w:tc>
          <w:tcPr>
            <w:tcW w:w="591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</w:tr>
      <w:tr>
        <w:trPr>
          <w:trHeight w:val="550" w:hRule="atLeast"/>
        </w:trPr>
        <w:tc>
          <w:tcPr>
            <w:tcW w:w="6536" w:type="dxa"/>
            <w:gridSpan w:val="5"/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５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fitText w:val="1890" w:id="4"/>
              </w:rPr>
              <w:t>既交付</w:t>
            </w:r>
            <w:r>
              <w:rPr>
                <w:rFonts w:hint="default" w:ascii="ＭＳ 明朝" w:hAnsi="ＭＳ 明朝"/>
                <w:fitText w:val="1890" w:id="4"/>
              </w:rPr>
              <w:t>(</w:t>
            </w:r>
            <w:r>
              <w:rPr>
                <w:rFonts w:hint="eastAsia" w:ascii="ＭＳ 明朝" w:hAnsi="ＭＳ 明朝"/>
                <w:fitText w:val="1890" w:id="4"/>
              </w:rPr>
              <w:t>変更</w:t>
            </w:r>
            <w:r>
              <w:rPr>
                <w:rFonts w:hint="default" w:ascii="ＭＳ 明朝" w:hAnsi="ＭＳ 明朝"/>
                <w:fitText w:val="1890" w:id="4"/>
              </w:rPr>
              <w:t>)</w:t>
            </w:r>
            <w:r>
              <w:rPr>
                <w:rFonts w:hint="eastAsia" w:ascii="ＭＳ 明朝" w:hAnsi="ＭＳ 明朝"/>
                <w:kern w:val="0"/>
                <w:fitText w:val="1890" w:id="4"/>
              </w:rPr>
              <w:t>決定額</w:t>
            </w:r>
          </w:p>
        </w:tc>
        <w:tc>
          <w:tcPr>
            <w:tcW w:w="29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</w:tr>
      <w:tr>
        <w:trPr>
          <w:trHeight w:val="550" w:hRule="atLeast"/>
        </w:trPr>
        <w:tc>
          <w:tcPr>
            <w:tcW w:w="653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６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63"/>
                <w:kern w:val="0"/>
                <w:fitText w:val="1890" w:id="5"/>
              </w:rPr>
              <w:t>補助金実績</w:t>
            </w:r>
            <w:r>
              <w:rPr>
                <w:rFonts w:hint="eastAsia" w:ascii="ＭＳ 明朝" w:hAnsi="ＭＳ 明朝"/>
                <w:spacing w:val="15"/>
                <w:kern w:val="0"/>
                <w:fitText w:val="1890" w:id="5"/>
              </w:rPr>
              <w:t>額</w:t>
            </w:r>
          </w:p>
        </w:tc>
        <w:tc>
          <w:tcPr>
            <w:tcW w:w="2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48" w:hRule="atLeast"/>
        </w:trPr>
        <w:tc>
          <w:tcPr>
            <w:tcW w:w="28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７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spacing w:val="30"/>
                <w:kern w:val="0"/>
                <w:fitText w:val="2100" w:id="6"/>
              </w:rPr>
              <w:t>その他の補助金</w:t>
            </w:r>
            <w:r>
              <w:rPr>
                <w:rFonts w:hint="eastAsia" w:ascii="ＭＳ 明朝" w:hAnsi="ＭＳ 明朝"/>
                <w:kern w:val="0"/>
                <w:fitText w:val="2100" w:id="6"/>
              </w:rPr>
              <w:t>等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2100" w:id="7"/>
              </w:rPr>
              <w:t>活用状</w:t>
            </w:r>
            <w:r>
              <w:rPr>
                <w:rFonts w:hint="eastAsia" w:ascii="ＭＳ 明朝" w:hAnsi="ＭＳ 明朝"/>
                <w:kern w:val="0"/>
                <w:fitText w:val="2100" w:id="7"/>
              </w:rPr>
              <w:t>況</w:t>
            </w:r>
          </w:p>
        </w:tc>
        <w:tc>
          <w:tcPr>
            <w:tcW w:w="665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活用の有無（　　有　　・　　無　　）</w:t>
            </w:r>
            <w:r>
              <w:rPr>
                <w:rFonts w:hint="eastAsia" w:ascii="ＭＳ 明朝" w:hAnsi="ＭＳ 明朝"/>
                <w:sz w:val="16"/>
              </w:rPr>
              <w:t>※いずれかに○をしてください。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46" w:hRule="atLeast"/>
        </w:trPr>
        <w:tc>
          <w:tcPr>
            <w:tcW w:w="2844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８　　工事施工者への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firstLine="210" w:firstLineChars="10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受領委任払の実施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left="480" w:hanging="480" w:hangingChars="30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※受領委任払：補助金の受領を、契約締結した業者に委任すること。</w:t>
            </w:r>
          </w:p>
        </w:tc>
        <w:tc>
          <w:tcPr>
            <w:tcW w:w="6654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実施の有無（　　有　　・　　無　　）</w:t>
            </w:r>
            <w:r>
              <w:rPr>
                <w:rFonts w:hint="eastAsia" w:ascii="ＭＳ 明朝" w:hAnsi="ＭＳ 明朝"/>
                <w:sz w:val="16"/>
              </w:rPr>
              <w:t>※いずれかに○をしてください。</w:t>
            </w:r>
          </w:p>
        </w:tc>
      </w:tr>
      <w:tr>
        <w:tblPrEx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trHeight w:val="646" w:hRule="atLeast"/>
        </w:trPr>
        <w:tc>
          <w:tcPr>
            <w:tcW w:w="2844" w:type="dxa"/>
            <w:gridSpan w:val="2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委任払額</w:t>
            </w:r>
          </w:p>
        </w:tc>
        <w:tc>
          <w:tcPr>
            <w:tcW w:w="552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添付書類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（１）住宅耐震化促進事業実績書（様式第９号）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（２）契約書の写し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（３）領収書の写し</w:t>
      </w:r>
    </w:p>
    <w:p>
      <w:pPr>
        <w:pStyle w:val="0"/>
        <w:ind w:left="840" w:leftChars="100" w:hanging="630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（４）補助対象事業に要する費用の見積書</w:t>
      </w:r>
      <w:r>
        <w:rPr>
          <w:rFonts w:hint="default"/>
        </w:rPr>
        <w:t>（設計費、工事監理費、工事費等ごとに区分した内訳書を含む。</w:t>
      </w:r>
      <w:r>
        <w:rPr>
          <w:rFonts w:hint="eastAsia"/>
        </w:rPr>
        <w:t>ただし、</w:t>
      </w:r>
      <w:r>
        <w:rPr>
          <w:rFonts w:hint="eastAsia" w:ascii="ＭＳ 明朝" w:hAnsi="ＭＳ 明朝"/>
        </w:rPr>
        <w:t>補助対象事業外のリフォーム工事等を併せて行う場合、当該工事等を区分した全体の内訳書を含む。）の写し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（５）耐震補強工事の写真</w:t>
      </w:r>
      <w:r>
        <w:rPr>
          <w:rFonts w:hint="default"/>
        </w:rPr>
        <w:t xml:space="preserve"> </w:t>
      </w:r>
      <w:r>
        <w:rPr>
          <w:rFonts w:hint="eastAsia"/>
        </w:rPr>
        <w:t>（施工前、施工中及び完了時）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（６）木造住宅耐震改修事業前後の平面図</w:t>
      </w:r>
    </w:p>
    <w:p>
      <w:pPr>
        <w:pStyle w:val="24"/>
        <w:ind w:left="0" w:leftChars="0" w:firstLine="210" w:firstLineChars="100"/>
        <w:rPr>
          <w:rFonts w:hint="default"/>
        </w:rPr>
      </w:pPr>
      <w:r>
        <w:rPr>
          <w:rFonts w:hint="eastAsia"/>
        </w:rPr>
        <w:t>（７）木造住宅耐震改修事業後の耐震診断結果報告書の写し</w:t>
      </w:r>
    </w:p>
    <w:p>
      <w:pPr>
        <w:pStyle w:val="24"/>
        <w:ind w:left="0" w:leftChars="0" w:firstLine="210" w:firstLineChars="100"/>
        <w:rPr>
          <w:rFonts w:hint="default"/>
        </w:rPr>
      </w:pPr>
      <w:r>
        <w:rPr>
          <w:rFonts w:hint="eastAsia" w:ascii="ＭＳ 明朝" w:hAnsi="ＭＳ 明朝"/>
        </w:rPr>
        <w:t>（８）</w:t>
      </w:r>
      <w:r>
        <w:rPr>
          <w:rFonts w:hint="eastAsia"/>
        </w:rPr>
        <w:t>補助金交付</w:t>
      </w:r>
      <w:r>
        <w:rPr>
          <w:rFonts w:hint="eastAsia" w:ascii="ＭＳ 明朝" w:hAnsi="ＭＳ 明朝"/>
        </w:rPr>
        <w:t>確定通知書送付用定形郵便封筒（郵便切手を貼付）</w:t>
      </w:r>
    </w:p>
    <w:p>
      <w:pPr>
        <w:pStyle w:val="24"/>
        <w:ind w:left="0" w:leftChars="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（９）</w:t>
      </w:r>
      <w:r>
        <w:rPr>
          <w:rFonts w:hint="eastAsia"/>
        </w:rPr>
        <w:t>その他市長が必要と認める書類</w:t>
      </w:r>
    </w:p>
    <w:sectPr>
      <w:pgSz w:w="11906" w:h="16838"/>
      <w:pgMar w:top="1418" w:right="1418" w:bottom="851" w:left="1418" w:header="680" w:footer="992" w:gutter="0"/>
      <w:cols w:space="720"/>
      <w:textDirection w:val="lrTb"/>
      <w:docGrid w:linePitch="346" w:charSpace="-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kern w:val="0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記 (文字)"/>
    <w:basedOn w:val="10"/>
    <w:next w:val="20"/>
    <w:link w:val="17"/>
    <w:uiPriority w:val="0"/>
    <w:rPr>
      <w:rFonts w:ascii="ＭＳ 明朝" w:hAnsi="ＭＳ 明朝"/>
      <w:sz w:val="21"/>
    </w:rPr>
  </w:style>
  <w:style w:type="paragraph" w:styleId="21">
    <w:name w:val="Body Text Indent"/>
    <w:basedOn w:val="0"/>
    <w:next w:val="21"/>
    <w:link w:val="22"/>
    <w:uiPriority w:val="0"/>
    <w:pPr>
      <w:autoSpaceDE w:val="0"/>
      <w:autoSpaceDN w:val="0"/>
      <w:adjustRightInd w:val="0"/>
      <w:ind w:left="261" w:hanging="261"/>
    </w:pPr>
    <w:rPr>
      <w:rFonts w:ascii="ＭＳ 明朝" w:hAnsi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Century" w:hAnsi="Century" w:eastAsia="ＭＳ 明朝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15</Pages>
  <Words>12</Words>
  <Characters>5059</Characters>
  <Application>JUST Note</Application>
  <Lines>9830</Lines>
  <Paragraphs>410</Paragraphs>
  <Company>北九州市</Company>
  <CharactersWithSpaces>6715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北九州市省ＣＯ2住宅普及促進補助金交付要綱</dc:title>
  <dc:creator>北九州市</dc:creator>
  <cp:lastModifiedBy>安藤　諒</cp:lastModifiedBy>
  <cp:lastPrinted>2019-04-10T01:36:00Z</cp:lastPrinted>
  <dcterms:created xsi:type="dcterms:W3CDTF">2019-04-10T02:42:00Z</dcterms:created>
  <dcterms:modified xsi:type="dcterms:W3CDTF">2021-03-30T06:45:29Z</dcterms:modified>
  <cp:revision>8</cp:revision>
</cp:coreProperties>
</file>