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73" w:rsidRDefault="000B7473" w:rsidP="000B7473">
      <w:pPr>
        <w:overflowPunct w:val="0"/>
        <w:spacing w:after="200" w:line="399" w:lineRule="exact"/>
        <w:rPr>
          <w:rFonts w:ascii="ＭＳ 明朝" w:cs="Times New Roman"/>
          <w:lang/>
        </w:rPr>
      </w:pPr>
      <w:r>
        <w:rPr>
          <w:rFonts w:ascii="ＭＳ 明朝" w:hAnsi="ＭＳ 明朝" w:cs="ＭＳ 明朝" w:hint="eastAsia"/>
          <w:lang/>
        </w:rPr>
        <w:t>様式第１号（第３条関係）</w:t>
      </w:r>
    </w:p>
    <w:p w:rsidR="000B7473" w:rsidRDefault="000B7473" w:rsidP="000B7473">
      <w:pPr>
        <w:overflowPunct w:val="0"/>
        <w:spacing w:after="200" w:line="399" w:lineRule="exact"/>
        <w:jc w:val="center"/>
        <w:rPr>
          <w:rFonts w:ascii="ＭＳ 明朝" w:cs="Times New Roman"/>
        </w:rPr>
      </w:pP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\o\ad(</w:instrText>
      </w:r>
      <w:r>
        <w:rPr>
          <w:rFonts w:ascii="ＭＳ 明朝" w:hAnsi="ＭＳ 明朝" w:cs="ＭＳ 明朝" w:hint="eastAsia"/>
        </w:rPr>
        <w:instrText>排水設備設置義務免除申請書</w:instrText>
      </w:r>
      <w:r>
        <w:rPr>
          <w:rFonts w:ascii="ＭＳ 明朝" w:hAnsi="ＭＳ 明朝" w:cs="ＭＳ 明朝"/>
        </w:rPr>
        <w:instrText>,</w:instrText>
      </w:r>
      <w:r>
        <w:rPr>
          <w:rFonts w:ascii="ＭＳ 明朝" w:hAnsi="ＭＳ 明朝" w:cs="ＭＳ 明朝" w:hint="eastAsia"/>
        </w:rPr>
        <w:instrText xml:space="preserve">　　　　　　　　　　　　　　　</w:instrText>
      </w:r>
      <w:r>
        <w:rPr>
          <w:rFonts w:ascii="ＭＳ 明朝" w:hAnsi="ＭＳ 明朝" w:cs="ＭＳ 明朝"/>
        </w:rPr>
        <w:instrText>)</w:instrText>
      </w:r>
      <w:r>
        <w:rPr>
          <w:rFonts w:ascii="ＭＳ 明朝" w:hAnsi="ＭＳ 明朝" w:cs="ＭＳ 明朝"/>
        </w:rPr>
        <w:fldChar w:fldCharType="end"/>
      </w:r>
    </w:p>
    <w:p w:rsidR="000B7473" w:rsidRDefault="000B7473" w:rsidP="000B7473">
      <w:pPr>
        <w:wordWrap w:val="0"/>
        <w:overflowPunct w:val="0"/>
        <w:spacing w:after="200" w:line="399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年　　月　　日　　</w:t>
      </w:r>
    </w:p>
    <w:p w:rsidR="000B7473" w:rsidRDefault="000B7473" w:rsidP="000B7473">
      <w:pPr>
        <w:pStyle w:val="a3"/>
        <w:tabs>
          <w:tab w:val="clear" w:pos="4252"/>
          <w:tab w:val="clear" w:pos="8504"/>
        </w:tabs>
        <w:overflowPunct w:val="0"/>
        <w:snapToGrid/>
        <w:spacing w:line="399" w:lineRule="exact"/>
        <w:rPr>
          <w:rFonts w:hAnsi="ＭＳ 明朝" w:cs="Times New Roman"/>
          <w:strike/>
          <w:color w:val="FF0000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</w:t>
      </w:r>
    </w:p>
    <w:p w:rsidR="000B7473" w:rsidRDefault="000B7473" w:rsidP="000B7473">
      <w:pPr>
        <w:pStyle w:val="a3"/>
        <w:tabs>
          <w:tab w:val="clear" w:pos="4252"/>
          <w:tab w:val="clear" w:pos="8504"/>
        </w:tabs>
        <w:overflowPunct w:val="0"/>
        <w:snapToGrid/>
        <w:spacing w:after="200" w:line="399" w:lineRule="exact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（宛先）</w:t>
      </w:r>
      <w:smartTag w:uri="schemas-MSNCTYST-com/MSNCTYST" w:element="MSNCTYST">
        <w:smartTagPr>
          <w:attr w:name="AddressList" w:val="35:山口県下関市;"/>
          <w:attr w:name="Address" w:val="下関市"/>
        </w:smartTagPr>
        <w:r>
          <w:rPr>
            <w:rFonts w:hAnsi="ＭＳ 明朝" w:hint="eastAsia"/>
            <w:sz w:val="24"/>
            <w:szCs w:val="24"/>
          </w:rPr>
          <w:t>下関市</w:t>
        </w:r>
      </w:smartTag>
      <w:r>
        <w:rPr>
          <w:rFonts w:hAnsi="ＭＳ 明朝" w:hint="eastAsia"/>
          <w:sz w:val="24"/>
          <w:szCs w:val="24"/>
        </w:rPr>
        <w:t xml:space="preserve">上下水道事業管理者　　　　　</w:t>
      </w:r>
    </w:p>
    <w:p w:rsidR="000B7473" w:rsidRDefault="000B7473" w:rsidP="000B7473">
      <w:pPr>
        <w:wordWrap w:val="0"/>
        <w:overflowPunct w:val="0"/>
        <w:spacing w:after="200" w:line="399" w:lineRule="exact"/>
        <w:ind w:right="267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申請者　住所　　　　　　　　　　　</w:t>
      </w:r>
    </w:p>
    <w:p w:rsidR="000B7473" w:rsidRDefault="000B7473" w:rsidP="000B7473">
      <w:pPr>
        <w:wordWrap w:val="0"/>
        <w:overflowPunct w:val="0"/>
        <w:spacing w:line="399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氏名　　　　　　　　　　　</w:t>
      </w:r>
      <w:r>
        <w:rPr>
          <w:rFonts w:ascii="ＭＳ 明朝" w:hAnsi="ＭＳ 明朝" w:cs="ＭＳ 明朝" w:hint="eastAsia"/>
          <w:sz w:val="21"/>
        </w:rPr>
        <w:t xml:space="preserve">　</w:t>
      </w:r>
    </w:p>
    <w:p w:rsidR="000B7473" w:rsidRDefault="000B7473" w:rsidP="000B7473">
      <w:pPr>
        <w:wordWrap w:val="0"/>
        <w:overflowPunct w:val="0"/>
        <w:spacing w:after="200" w:line="800" w:lineRule="exact"/>
        <w:jc w:val="right"/>
        <w:rPr>
          <w:rFonts w:ascii="ＭＳ 明朝" w:cs="Times New Roman"/>
        </w:rPr>
      </w:pPr>
      <w:r>
        <w:rPr>
          <w:rFonts w:cs="ＭＳ 明朝" w:hint="eastAsia"/>
          <w:w w:val="33"/>
          <w:position w:val="-16"/>
          <w:sz w:val="64"/>
          <w:szCs w:val="64"/>
        </w:rPr>
        <w:t>（</w:t>
      </w: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\o\ad(\s\up  11(</w:instrText>
      </w:r>
      <w:r>
        <w:rPr>
          <w:rFonts w:ascii="ＭＳ 明朝" w:hAnsi="ＭＳ 明朝" w:cs="ＭＳ 明朝" w:hint="eastAsia"/>
        </w:rPr>
        <w:instrText>法人にあっては</w:instrText>
      </w:r>
      <w:r>
        <w:rPr>
          <w:rFonts w:ascii="ＭＳ 明朝" w:hAnsi="ＭＳ 明朝" w:cs="ＭＳ 明朝"/>
        </w:rPr>
        <w:instrText>),\s\up  0(</w:instrText>
      </w:r>
      <w:r>
        <w:rPr>
          <w:rFonts w:ascii="ＭＳ 明朝" w:hAnsi="ＭＳ 明朝" w:cs="ＭＳ 明朝" w:hint="eastAsia"/>
        </w:rPr>
        <w:instrText>名称及び</w:instrText>
      </w:r>
      <w:r>
        <w:rPr>
          <w:rFonts w:ascii="ＭＳ 明朝" w:hAnsi="ＭＳ 明朝" w:cs="ＭＳ 明朝"/>
        </w:rPr>
        <w:instrText>),\s\do  11(</w:instrText>
      </w:r>
      <w:r>
        <w:rPr>
          <w:rFonts w:ascii="ＭＳ 明朝" w:hAnsi="ＭＳ 明朝" w:cs="ＭＳ 明朝" w:hint="eastAsia"/>
        </w:rPr>
        <w:instrText>代表者の氏名</w:instrText>
      </w:r>
      <w:r>
        <w:rPr>
          <w:rFonts w:ascii="ＭＳ 明朝" w:hAnsi="ＭＳ 明朝" w:cs="ＭＳ 明朝"/>
        </w:rPr>
        <w:instrText>))</w:instrText>
      </w:r>
      <w:r>
        <w:rPr>
          <w:rFonts w:ascii="ＭＳ 明朝" w:hAnsi="ＭＳ 明朝" w:cs="ＭＳ 明朝"/>
        </w:rPr>
        <w:fldChar w:fldCharType="end"/>
      </w:r>
      <w:r>
        <w:rPr>
          <w:rFonts w:cs="ＭＳ 明朝" w:hint="eastAsia"/>
          <w:w w:val="33"/>
          <w:position w:val="-16"/>
          <w:sz w:val="64"/>
          <w:szCs w:val="64"/>
        </w:rPr>
        <w:t>）</w:t>
      </w:r>
      <w:r>
        <w:rPr>
          <w:rFonts w:ascii="ＭＳ 明朝" w:hAnsi="ＭＳ 明朝" w:cs="ＭＳ 明朝" w:hint="eastAsia"/>
        </w:rPr>
        <w:t xml:space="preserve">　　　　　　　</w:t>
      </w:r>
    </w:p>
    <w:p w:rsidR="000B7473" w:rsidRDefault="000B7473" w:rsidP="000B7473">
      <w:pPr>
        <w:overflowPunct w:val="0"/>
        <w:spacing w:after="100" w:line="399" w:lineRule="exact"/>
        <w:ind w:left="210" w:hanging="210"/>
        <w:rPr>
          <w:rFonts w:ascii="ＭＳ 明朝" w:cs="Times New Roman"/>
          <w:snapToGrid w:val="0"/>
        </w:rPr>
      </w:pPr>
      <w:r>
        <w:rPr>
          <w:rFonts w:ascii="ＭＳ 明朝" w:hAnsi="ＭＳ 明朝" w:cs="ＭＳ 明朝" w:hint="eastAsia"/>
          <w:snapToGrid w:val="0"/>
        </w:rPr>
        <w:t xml:space="preserve">　　下水道法第</w:t>
      </w:r>
      <w:r>
        <w:rPr>
          <w:rFonts w:ascii="ＭＳ 明朝" w:hAnsi="ＭＳ 明朝" w:cs="ＭＳ 明朝"/>
          <w:snapToGrid w:val="0"/>
        </w:rPr>
        <w:t>10</w:t>
      </w:r>
      <w:r>
        <w:rPr>
          <w:rFonts w:ascii="ＭＳ 明朝" w:hAnsi="ＭＳ 明朝" w:cs="ＭＳ 明朝" w:hint="eastAsia"/>
          <w:snapToGrid w:val="0"/>
        </w:rPr>
        <w:t>条第１項ただし書の規定により、排水設備設置義務の免除を受けたいので、次のとおり申請します。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0"/>
        <w:gridCol w:w="2172"/>
        <w:gridCol w:w="1312"/>
        <w:gridCol w:w="4020"/>
      </w:tblGrid>
      <w:tr w:rsidR="000B7473" w:rsidTr="00905B7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340" w:type="dxa"/>
            <w:vAlign w:val="center"/>
          </w:tcPr>
          <w:p w:rsidR="000B7473" w:rsidRDefault="000B7473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60" w:lineRule="exact"/>
              <w:ind w:leftChars="-39" w:left="-94" w:rightChars="-39" w:right="-94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排出事業場の　名　称</w:t>
            </w:r>
          </w:p>
        </w:tc>
        <w:tc>
          <w:tcPr>
            <w:tcW w:w="2172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</w:rPr>
              <w:t>用水の種類</w:t>
            </w:r>
          </w:p>
        </w:tc>
        <w:tc>
          <w:tcPr>
            <w:tcW w:w="4020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１　水道水　２　工業用水道水</w:t>
            </w:r>
          </w:p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３　井戸水　４　その他</w:t>
            </w:r>
          </w:p>
        </w:tc>
      </w:tr>
      <w:tr w:rsidR="000B7473" w:rsidTr="00905B7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340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ind w:leftChars="-39" w:left="-94" w:rightChars="-39" w:right="-94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排出施設の所　在　地</w:t>
            </w:r>
          </w:p>
        </w:tc>
        <w:tc>
          <w:tcPr>
            <w:tcW w:w="2172" w:type="dxa"/>
            <w:vAlign w:val="center"/>
          </w:tcPr>
          <w:p w:rsidR="000B7473" w:rsidRDefault="000B7473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5:山口県下関市;"/>
                <w:attr w:name="Address" w:val="下関市"/>
              </w:smartTagPr>
              <w:r>
                <w:rPr>
                  <w:rFonts w:hAnsi="ＭＳ 明朝" w:hint="eastAsia"/>
                  <w:snapToGrid w:val="0"/>
                  <w:sz w:val="24"/>
                  <w:szCs w:val="24"/>
                </w:rPr>
                <w:t>下関市</w:t>
              </w:r>
            </w:smartTag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町</w:t>
            </w:r>
          </w:p>
          <w:p w:rsidR="000B7473" w:rsidRDefault="000B7473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spacing w:val="121"/>
                <w:kern w:val="0"/>
              </w:rPr>
              <w:t>取水</w:t>
            </w:r>
            <w:r>
              <w:rPr>
                <w:rFonts w:ascii="ＭＳ 明朝" w:hAnsi="ＭＳ 明朝" w:cs="ＭＳ 明朝" w:hint="eastAsia"/>
                <w:snapToGrid w:val="0"/>
                <w:spacing w:val="-1"/>
                <w:kern w:val="0"/>
              </w:rPr>
              <w:t>量</w:t>
            </w:r>
          </w:p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spacing w:val="40"/>
                <w:kern w:val="0"/>
              </w:rPr>
              <w:t>排出水</w:t>
            </w:r>
            <w:r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量</w:t>
            </w:r>
          </w:p>
        </w:tc>
        <w:tc>
          <w:tcPr>
            <w:tcW w:w="4020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jc w:val="righ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ｍ</w:t>
            </w:r>
            <w:r>
              <w:rPr>
                <w:rFonts w:ascii="ＭＳ 明朝" w:hAnsi="ＭＳ 明朝" w:cs="ＭＳ 明朝"/>
                <w:snapToGrid w:val="0"/>
                <w:vertAlign w:val="superscript"/>
              </w:rPr>
              <w:t>3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／日　</w:t>
            </w:r>
          </w:p>
          <w:p w:rsidR="000B7473" w:rsidRDefault="000B7473" w:rsidP="00905B7E">
            <w:pPr>
              <w:overflowPunct w:val="0"/>
              <w:spacing w:line="360" w:lineRule="exact"/>
              <w:jc w:val="righ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ｍ</w:t>
            </w:r>
            <w:r>
              <w:rPr>
                <w:rFonts w:ascii="ＭＳ 明朝" w:hAnsi="ＭＳ 明朝" w:cs="ＭＳ 明朝"/>
                <w:snapToGrid w:val="0"/>
                <w:vertAlign w:val="superscript"/>
              </w:rPr>
              <w:t>3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／月　</w:t>
            </w:r>
          </w:p>
        </w:tc>
      </w:tr>
      <w:tr w:rsidR="000B7473" w:rsidTr="00905B7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340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ind w:leftChars="-39" w:left="-94" w:rightChars="-39" w:right="-94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免除を受けようとする下水の種類</w:t>
            </w:r>
          </w:p>
        </w:tc>
        <w:tc>
          <w:tcPr>
            <w:tcW w:w="2172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spacing w:val="40"/>
                <w:kern w:val="0"/>
              </w:rPr>
              <w:t>排出施</w:t>
            </w:r>
            <w:r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設</w:t>
            </w:r>
          </w:p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</w:p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spacing w:val="361"/>
                <w:kern w:val="0"/>
              </w:rPr>
              <w:t>工</w:t>
            </w:r>
            <w:r>
              <w:rPr>
                <w:rFonts w:ascii="ＭＳ 明朝" w:hAnsi="ＭＳ 明朝" w:cs="ＭＳ 明朝" w:hint="eastAsia"/>
                <w:snapToGrid w:val="0"/>
                <w:kern w:val="0"/>
              </w:rPr>
              <w:t>事</w:t>
            </w:r>
          </w:p>
        </w:tc>
        <w:tc>
          <w:tcPr>
            <w:tcW w:w="4020" w:type="dxa"/>
            <w:vAlign w:val="center"/>
          </w:tcPr>
          <w:p w:rsidR="000B7473" w:rsidRDefault="000B7473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着工予定日　　　年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月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日</w:t>
            </w:r>
          </w:p>
          <w:p w:rsidR="000B7473" w:rsidRDefault="000B7473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B7473" w:rsidRDefault="000B7473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完工予定日　　　年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月　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日</w:t>
            </w:r>
          </w:p>
        </w:tc>
      </w:tr>
      <w:tr w:rsidR="000B7473" w:rsidTr="00905B7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340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ind w:leftChars="-39" w:left="-94" w:rightChars="-39" w:right="-94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予　　　定排　出　先</w:t>
            </w:r>
          </w:p>
        </w:tc>
        <w:tc>
          <w:tcPr>
            <w:tcW w:w="2172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spacing w:val="40"/>
                <w:kern w:val="0"/>
              </w:rPr>
              <w:t>排出施</w:t>
            </w:r>
            <w:r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設</w:t>
            </w:r>
          </w:p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</w:p>
          <w:p w:rsidR="000B7473" w:rsidRDefault="000B7473" w:rsidP="00905B7E">
            <w:pPr>
              <w:overflowPunct w:val="0"/>
              <w:spacing w:line="360" w:lineRule="exact"/>
              <w:ind w:leftChars="-49" w:left="-118" w:rightChars="-58" w:right="-139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</w:rPr>
              <w:t>管理責任者</w:t>
            </w:r>
          </w:p>
        </w:tc>
        <w:tc>
          <w:tcPr>
            <w:tcW w:w="4020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所　　属</w:t>
            </w:r>
          </w:p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氏　　名</w:t>
            </w:r>
          </w:p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電話番号</w:t>
            </w:r>
          </w:p>
        </w:tc>
      </w:tr>
      <w:tr w:rsidR="000B7473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340" w:type="dxa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ind w:leftChars="-39" w:left="-94" w:rightChars="-39" w:right="-94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備　　　考</w:t>
            </w:r>
          </w:p>
        </w:tc>
        <w:tc>
          <w:tcPr>
            <w:tcW w:w="7504" w:type="dxa"/>
            <w:gridSpan w:val="3"/>
            <w:vAlign w:val="center"/>
          </w:tcPr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添付書類　１　排出施設所在地の平面図　２　排出施設に係る図面</w:t>
            </w:r>
          </w:p>
          <w:p w:rsidR="000B7473" w:rsidRDefault="000B7473" w:rsidP="00905B7E">
            <w:pPr>
              <w:overflowPunct w:val="0"/>
              <w:spacing w:line="360" w:lineRule="exac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　　３　排水設備等に係る図面　　４　水質試験成績書</w:t>
            </w:r>
          </w:p>
        </w:tc>
      </w:tr>
    </w:tbl>
    <w:p w:rsidR="000B7473" w:rsidRDefault="000B7473" w:rsidP="000B7473">
      <w:pPr>
        <w:overflowPunct w:val="0"/>
        <w:spacing w:line="399" w:lineRule="exact"/>
        <w:rPr>
          <w:rFonts w:ascii="ＭＳ 明朝" w:cs="Times New Roman"/>
        </w:rPr>
      </w:pPr>
    </w:p>
    <w:p w:rsidR="004601E4" w:rsidRPr="000B7473" w:rsidRDefault="004601E4">
      <w:bookmarkStart w:id="0" w:name="_GoBack"/>
      <w:bookmarkEnd w:id="0"/>
    </w:p>
    <w:sectPr w:rsidR="004601E4" w:rsidRPr="000B7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73"/>
    <w:rsid w:val="000B7473"/>
    <w:rsid w:val="004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0F2C5-4851-4FC8-9934-38032769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73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473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rFonts w:ascii="ＭＳ 明朝" w:cs="ＭＳ 明朝"/>
      <w:sz w:val="21"/>
      <w:szCs w:val="21"/>
    </w:rPr>
  </w:style>
  <w:style w:type="character" w:customStyle="1" w:styleId="a4">
    <w:name w:val="ヘッダー (文字)"/>
    <w:basedOn w:val="a0"/>
    <w:link w:val="a3"/>
    <w:rsid w:val="000B747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恵美</dc:creator>
  <cp:keywords/>
  <dc:description/>
  <cp:lastModifiedBy>田島 恵美</cp:lastModifiedBy>
  <cp:revision>1</cp:revision>
  <dcterms:created xsi:type="dcterms:W3CDTF">2023-04-06T07:43:00Z</dcterms:created>
  <dcterms:modified xsi:type="dcterms:W3CDTF">2023-04-06T07:44:00Z</dcterms:modified>
</cp:coreProperties>
</file>