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790" w:rsidRDefault="00B47911">
      <w:pPr>
        <w:spacing w:line="300" w:lineRule="exact"/>
      </w:pPr>
      <w:r>
        <w:rPr>
          <w:rFonts w:hint="eastAsia"/>
        </w:rPr>
        <w:t>様式１</w:t>
      </w:r>
    </w:p>
    <w:p w:rsidR="00CE7790" w:rsidRDefault="00CE7790">
      <w:pPr>
        <w:spacing w:line="300" w:lineRule="exact"/>
      </w:pPr>
    </w:p>
    <w:p w:rsidR="00CE7790" w:rsidRDefault="00B47911">
      <w:pPr>
        <w:wordWrap w:val="0"/>
        <w:jc w:val="right"/>
      </w:pPr>
      <w:r>
        <w:rPr>
          <w:rFonts w:hint="eastAsia"/>
        </w:rPr>
        <w:t xml:space="preserve">令和　　年　　月　　日　</w:t>
      </w:r>
    </w:p>
    <w:p w:rsidR="00CE7790" w:rsidRDefault="00CE7790"/>
    <w:p w:rsidR="00CE7790" w:rsidRDefault="00B47911">
      <w:pPr>
        <w:ind w:firstLineChars="100" w:firstLine="240"/>
      </w:pPr>
      <w:r>
        <w:rPr>
          <w:rFonts w:hint="eastAsia"/>
        </w:rPr>
        <w:t>（宛先）下関市長</w:t>
      </w:r>
    </w:p>
    <w:p w:rsidR="00CE7790" w:rsidRDefault="00CE7790">
      <w:pPr>
        <w:spacing w:line="360" w:lineRule="auto"/>
        <w:ind w:right="964"/>
      </w:pPr>
    </w:p>
    <w:p w:rsidR="00CE7790" w:rsidRDefault="00B47911">
      <w:pPr>
        <w:ind w:leftChars="1800" w:left="4320"/>
        <w:jc w:val="left"/>
      </w:pPr>
      <w:r>
        <w:rPr>
          <w:rFonts w:hint="eastAsia"/>
          <w:spacing w:val="180"/>
          <w:fitText w:val="1440" w:id="1"/>
        </w:rPr>
        <w:t>所在</w:t>
      </w:r>
      <w:r>
        <w:rPr>
          <w:rFonts w:hint="eastAsia"/>
          <w:fitText w:val="1440" w:id="1"/>
        </w:rPr>
        <w:t>地</w:t>
      </w:r>
      <w:r>
        <w:rPr>
          <w:rFonts w:hint="eastAsia"/>
        </w:rPr>
        <w:t xml:space="preserve">　</w:t>
      </w:r>
    </w:p>
    <w:p w:rsidR="00CE7790" w:rsidRDefault="00B47911">
      <w:pPr>
        <w:ind w:leftChars="1800" w:left="4320"/>
        <w:jc w:val="left"/>
      </w:pPr>
      <w:r>
        <w:rPr>
          <w:rFonts w:hint="eastAsia"/>
        </w:rPr>
        <w:t xml:space="preserve">商号又は名称　</w:t>
      </w:r>
    </w:p>
    <w:p w:rsidR="00CE7790" w:rsidRDefault="00B47911">
      <w:pPr>
        <w:ind w:leftChars="1800" w:left="4320"/>
        <w:jc w:val="left"/>
        <w:rPr>
          <w:rFonts w:ascii="Segoe UI Symbol" w:hAnsi="Segoe UI Symbol"/>
        </w:rPr>
      </w:pPr>
      <w:r>
        <w:rPr>
          <w:rFonts w:ascii="Segoe UI Symbol" w:hAnsi="Segoe UI Symbol" w:hint="eastAsia"/>
        </w:rPr>
        <w:t xml:space="preserve">代表者職氏名　</w:t>
      </w:r>
    </w:p>
    <w:p w:rsidR="00CE7790" w:rsidRDefault="00CE7790"/>
    <w:p w:rsidR="00CE7790" w:rsidRDefault="00B47911">
      <w:pPr>
        <w:jc w:val="center"/>
      </w:pPr>
      <w:r>
        <w:rPr>
          <w:rFonts w:hint="eastAsia"/>
        </w:rPr>
        <w:t>参加申込書</w:t>
      </w:r>
    </w:p>
    <w:p w:rsidR="00CE7790" w:rsidRDefault="00CE7790">
      <w:pPr>
        <w:jc w:val="left"/>
      </w:pPr>
    </w:p>
    <w:p w:rsidR="00CE7790" w:rsidRDefault="00B47911">
      <w:pPr>
        <w:jc w:val="left"/>
      </w:pPr>
      <w:r>
        <w:rPr>
          <w:rFonts w:hint="eastAsia"/>
        </w:rPr>
        <w:t xml:space="preserve">　令和６年６月３日付けで公告された下記プロポーザルについて参加を申し込みます。</w:t>
      </w:r>
    </w:p>
    <w:p w:rsidR="00CE7790" w:rsidRDefault="00B47911">
      <w:pPr>
        <w:jc w:val="left"/>
      </w:pPr>
      <w:r>
        <w:rPr>
          <w:rFonts w:hint="eastAsia"/>
        </w:rPr>
        <w:t xml:space="preserve">　なお、添付書類の記載事項については、事実と相違ないことを誓約します。</w:t>
      </w:r>
    </w:p>
    <w:p w:rsidR="00CE7790" w:rsidRDefault="00CE7790">
      <w:pPr>
        <w:pStyle w:val="af1"/>
        <w:rPr>
          <w:rFonts w:ascii="ＭＳ 明朝" w:eastAsia="ＭＳ 明朝" w:hAnsi="ＭＳ 明朝"/>
          <w:sz w:val="24"/>
        </w:rPr>
      </w:pPr>
    </w:p>
    <w:p w:rsidR="00CE7790" w:rsidRDefault="00B47911">
      <w:pPr>
        <w:pStyle w:val="af1"/>
        <w:rPr>
          <w:rFonts w:ascii="ＭＳ 明朝" w:eastAsia="ＭＳ 明朝" w:hAnsi="ＭＳ 明朝"/>
          <w:sz w:val="24"/>
        </w:rPr>
      </w:pPr>
      <w:r>
        <w:rPr>
          <w:rFonts w:ascii="ＭＳ 明朝" w:eastAsia="ＭＳ 明朝" w:hAnsi="ＭＳ 明朝" w:hint="eastAsia"/>
          <w:sz w:val="24"/>
        </w:rPr>
        <w:t>記</w:t>
      </w:r>
    </w:p>
    <w:p w:rsidR="00CE7790" w:rsidRDefault="00CE7790"/>
    <w:p w:rsidR="00CE7790" w:rsidRDefault="00B47911">
      <w:pPr>
        <w:ind w:firstLineChars="100" w:firstLine="240"/>
        <w:jc w:val="left"/>
      </w:pPr>
      <w:r>
        <w:rPr>
          <w:rFonts w:hint="eastAsia"/>
        </w:rPr>
        <w:t xml:space="preserve">１　</w:t>
      </w:r>
      <w:r>
        <w:rPr>
          <w:rFonts w:hint="eastAsia"/>
          <w:spacing w:val="60"/>
          <w:kern w:val="0"/>
          <w:fitText w:val="960" w:id="2"/>
        </w:rPr>
        <w:t>業務</w:t>
      </w:r>
      <w:r>
        <w:rPr>
          <w:rFonts w:hint="eastAsia"/>
          <w:kern w:val="0"/>
          <w:fitText w:val="960" w:id="2"/>
        </w:rPr>
        <w:t>名</w:t>
      </w:r>
      <w:r>
        <w:rPr>
          <w:rFonts w:hint="eastAsia"/>
        </w:rPr>
        <w:t xml:space="preserve">　下関市学校給食施設再編整備計画策定支援業務</w:t>
      </w:r>
    </w:p>
    <w:p w:rsidR="00CE7790" w:rsidRDefault="00CE7790">
      <w:pPr>
        <w:ind w:firstLineChars="100" w:firstLine="240"/>
        <w:jc w:val="left"/>
      </w:pPr>
    </w:p>
    <w:p w:rsidR="00CE7790" w:rsidRDefault="00B47911">
      <w:pPr>
        <w:ind w:firstLineChars="100" w:firstLine="240"/>
        <w:jc w:val="left"/>
      </w:pPr>
      <w:r>
        <w:rPr>
          <w:rFonts w:hint="eastAsia"/>
        </w:rPr>
        <w:t xml:space="preserve">２　添付書類　</w:t>
      </w:r>
    </w:p>
    <w:p w:rsidR="00CE7790" w:rsidRDefault="00B47911">
      <w:pPr>
        <w:ind w:leftChars="100" w:left="480" w:hangingChars="100" w:hanging="240"/>
        <w:jc w:val="left"/>
      </w:pPr>
      <w:r>
        <w:rPr>
          <w:rFonts w:hint="eastAsia"/>
        </w:rPr>
        <w:t xml:space="preserve">　　平成２６年４月１日以降において、地方公共団体が発注する学校給食施設の再編整備に関する計画策定等の業務を行い、引き渡した実績が確認できる書類</w:t>
      </w:r>
    </w:p>
    <w:p w:rsidR="00CE7790" w:rsidRDefault="00B47911">
      <w:pPr>
        <w:ind w:leftChars="200" w:left="480" w:firstLineChars="100" w:firstLine="240"/>
        <w:jc w:val="left"/>
      </w:pPr>
      <w:r>
        <w:rPr>
          <w:rFonts w:hint="eastAsia"/>
        </w:rPr>
        <w:t>・実績のある計画作成業務の契約書（写し）</w:t>
      </w:r>
    </w:p>
    <w:p w:rsidR="00CE7790" w:rsidRDefault="00B47911">
      <w:pPr>
        <w:ind w:leftChars="200" w:left="480" w:firstLineChars="100" w:firstLine="240"/>
        <w:jc w:val="left"/>
      </w:pPr>
      <w:r>
        <w:rPr>
          <w:rFonts w:hint="eastAsia"/>
        </w:rPr>
        <w:t>・実績のある計画作成業務の履行の確認ができる書類（写し）</w:t>
      </w:r>
    </w:p>
    <w:p w:rsidR="00CE7790" w:rsidRDefault="00B47911">
      <w:pPr>
        <w:ind w:leftChars="200" w:left="480" w:firstLineChars="100" w:firstLine="240"/>
        <w:jc w:val="left"/>
      </w:pPr>
      <w:r>
        <w:rPr>
          <w:rFonts w:hint="eastAsia"/>
        </w:rPr>
        <w:t>・実績のある計画作成業務の内容が確認できる資料</w:t>
      </w:r>
    </w:p>
    <w:p w:rsidR="00CE7790" w:rsidRDefault="00CE7790">
      <w:pPr>
        <w:ind w:firstLineChars="2150" w:firstLine="5160"/>
        <w:jc w:val="left"/>
      </w:pPr>
    </w:p>
    <w:p w:rsidR="00CE7790" w:rsidRDefault="00B47911">
      <w:pPr>
        <w:ind w:firstLineChars="100" w:firstLine="240"/>
        <w:jc w:val="left"/>
      </w:pPr>
      <w:r>
        <w:rPr>
          <w:rFonts w:hint="eastAsia"/>
        </w:rPr>
        <w:t>【連絡先】</w:t>
      </w:r>
    </w:p>
    <w:p w:rsidR="00CE7790" w:rsidRDefault="00B47911">
      <w:pPr>
        <w:ind w:leftChars="200" w:left="480" w:firstLineChars="100" w:firstLine="240"/>
        <w:jc w:val="left"/>
      </w:pPr>
      <w:r>
        <w:rPr>
          <w:rFonts w:hint="eastAsia"/>
        </w:rPr>
        <w:t xml:space="preserve">担当部署　</w:t>
      </w:r>
    </w:p>
    <w:p w:rsidR="00CE7790" w:rsidRDefault="00B47911">
      <w:pPr>
        <w:ind w:leftChars="200" w:left="480" w:firstLineChars="100" w:firstLine="240"/>
        <w:jc w:val="left"/>
      </w:pPr>
      <w:r>
        <w:rPr>
          <w:rFonts w:hint="eastAsia"/>
        </w:rPr>
        <w:t xml:space="preserve">担当者　　</w:t>
      </w:r>
    </w:p>
    <w:p w:rsidR="00CE7790" w:rsidRDefault="00B47911">
      <w:pPr>
        <w:ind w:leftChars="200" w:left="480" w:firstLineChars="100" w:firstLine="240"/>
        <w:jc w:val="left"/>
      </w:pPr>
      <w:r>
        <w:rPr>
          <w:rFonts w:hint="eastAsia"/>
        </w:rPr>
        <w:t xml:space="preserve">電話番号　</w:t>
      </w:r>
    </w:p>
    <w:p w:rsidR="00CE7790" w:rsidRDefault="00B47911">
      <w:pPr>
        <w:ind w:leftChars="200" w:left="480" w:firstLineChars="100" w:firstLine="240"/>
        <w:jc w:val="left"/>
      </w:pPr>
      <w:r>
        <w:rPr>
          <w:rFonts w:hint="eastAsia"/>
        </w:rPr>
        <w:t>Ｅ－</w:t>
      </w:r>
      <w:r>
        <w:rPr>
          <w:rFonts w:hint="eastAsia"/>
        </w:rPr>
        <w:t>mail</w:t>
      </w:r>
      <w:r>
        <w:rPr>
          <w:rFonts w:hint="eastAsia"/>
        </w:rPr>
        <w:t xml:space="preserve">　</w:t>
      </w:r>
    </w:p>
    <w:p w:rsidR="00CE7790" w:rsidRPr="001A0F3D" w:rsidRDefault="00CE7790" w:rsidP="001A0F3D">
      <w:pPr>
        <w:widowControl/>
        <w:jc w:val="left"/>
        <w:rPr>
          <w:color w:val="000000"/>
          <w:kern w:val="0"/>
        </w:rPr>
      </w:pPr>
      <w:bookmarkStart w:id="0" w:name="_GoBack"/>
      <w:bookmarkEnd w:id="0"/>
    </w:p>
    <w:sectPr w:rsidR="00CE7790" w:rsidRPr="001A0F3D">
      <w:footerReference w:type="default" r:id="rId6"/>
      <w:footerReference w:type="first" r:id="rId7"/>
      <w:type w:val="continuous"/>
      <w:pgSz w:w="11906" w:h="16838"/>
      <w:pgMar w:top="1134" w:right="1474" w:bottom="1134" w:left="1588" w:header="851" w:footer="0" w:gutter="0"/>
      <w:pgNumType w:fmt="numberInDash" w:start="24"/>
      <w:cols w:space="720"/>
      <w:docGrid w:type="lines" w:linePitch="338" w:charSpace="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911" w:rsidRDefault="00B47911">
      <w:r>
        <w:separator/>
      </w:r>
    </w:p>
  </w:endnote>
  <w:endnote w:type="continuationSeparator" w:id="0">
    <w:p w:rsidR="00B47911" w:rsidRDefault="00B4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790" w:rsidRDefault="00CE7790">
    <w:pPr>
      <w:pStyle w:val="ab"/>
      <w:jc w:val="center"/>
    </w:pPr>
  </w:p>
  <w:p w:rsidR="00CE7790" w:rsidRDefault="00CE779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127012"/>
      <w:docPartObj>
        <w:docPartGallery w:val="Page Numbers (Bottom of Page)"/>
        <w:docPartUnique/>
      </w:docPartObj>
    </w:sdtPr>
    <w:sdtEndPr/>
    <w:sdtContent>
      <w:p w:rsidR="00CE7790" w:rsidRDefault="00B47911">
        <w:pPr>
          <w:pStyle w:val="ab"/>
          <w:jc w:val="center"/>
        </w:pPr>
        <w:r>
          <w:rPr>
            <w:rFonts w:hint="eastAsia"/>
          </w:rPr>
          <w:fldChar w:fldCharType="begin"/>
        </w:r>
        <w:r>
          <w:rPr>
            <w:rFonts w:hint="eastAsia"/>
          </w:rPr>
          <w:instrText xml:space="preserve">PAGE  \* MERGEFORMAT </w:instrText>
        </w:r>
        <w:r>
          <w:rPr>
            <w:rFonts w:hint="eastAsia"/>
          </w:rPr>
          <w:fldChar w:fldCharType="separate"/>
        </w:r>
        <w:r>
          <w:t>- 1 -</w:t>
        </w:r>
        <w:r>
          <w:rPr>
            <w:rFonts w:hint="eastAsia"/>
          </w:rPr>
          <w:fldChar w:fldCharType="end"/>
        </w:r>
      </w:p>
    </w:sdtContent>
  </w:sdt>
  <w:p w:rsidR="00CE7790" w:rsidRDefault="00CE779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911" w:rsidRDefault="00B47911">
      <w:r>
        <w:separator/>
      </w:r>
    </w:p>
  </w:footnote>
  <w:footnote w:type="continuationSeparator" w:id="0">
    <w:p w:rsidR="00B47911" w:rsidRDefault="00B479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dirty"/>
  <w:defaultTabStop w:val="840"/>
  <w:drawingGridHorizontalSpacing w:val="241"/>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790"/>
    <w:rsid w:val="001A0F3D"/>
    <w:rsid w:val="00B47911"/>
    <w:rsid w:val="00CE7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620166"/>
  <w15:chartTrackingRefBased/>
  <w15:docId w15:val="{8F364576-7A6B-4E01-BEBC-F74A2A856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pPr>
      <w:ind w:left="378" w:right="126"/>
      <w:jc w:val="left"/>
      <w:outlineLvl w:val="0"/>
    </w:pPr>
    <w:rPr>
      <w:rFonts w:ascii="メイリオ" w:eastAsia="メイリオ" w:hAnsi="メイリオ"/>
      <w:i/>
      <w:kern w:val="0"/>
      <w:sz w:val="23"/>
    </w:rPr>
  </w:style>
  <w:style w:type="paragraph" w:styleId="2">
    <w:name w:val="heading 2"/>
    <w:basedOn w:val="a"/>
    <w:link w:val="20"/>
    <w:uiPriority w:val="9"/>
    <w:semiHidden/>
    <w:unhideWhenUsed/>
    <w:qFormat/>
    <w:pPr>
      <w:spacing w:line="349" w:lineRule="exact"/>
      <w:ind w:left="822" w:right="140"/>
      <w:jc w:val="left"/>
      <w:outlineLvl w:val="1"/>
    </w:pPr>
    <w:rPr>
      <w:rFonts w:ascii="メイリオ" w:eastAsia="メイリオ" w:hAnsi="メイリオ"/>
      <w:i/>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メイリオ" w:eastAsia="メイリオ" w:hAnsi="メイリオ"/>
      <w:i/>
      <w:kern w:val="0"/>
      <w:sz w:val="23"/>
    </w:rPr>
  </w:style>
  <w:style w:type="character" w:customStyle="1" w:styleId="20">
    <w:name w:val="見出し 2 (文字)"/>
    <w:basedOn w:val="a0"/>
    <w:link w:val="2"/>
    <w:rPr>
      <w:rFonts w:ascii="メイリオ" w:eastAsia="メイリオ" w:hAnsi="メイリオ"/>
      <w:i/>
      <w:kern w:val="0"/>
      <w:sz w:val="22"/>
    </w:rPr>
  </w:style>
  <w:style w:type="paragraph" w:styleId="a3">
    <w:name w:val="Body Text"/>
    <w:basedOn w:val="a"/>
    <w:link w:val="a4"/>
    <w:qFormat/>
    <w:pPr>
      <w:jc w:val="left"/>
    </w:pPr>
    <w:rPr>
      <w:kern w:val="0"/>
      <w:sz w:val="21"/>
    </w:rPr>
  </w:style>
  <w:style w:type="character" w:customStyle="1" w:styleId="a4">
    <w:name w:val="本文 (文字)"/>
    <w:basedOn w:val="a0"/>
    <w:link w:val="a3"/>
    <w:rPr>
      <w:kern w:val="0"/>
      <w:sz w:val="21"/>
    </w:rPr>
  </w:style>
  <w:style w:type="paragraph" w:styleId="a5">
    <w:name w:val="List Paragraph"/>
    <w:basedOn w:val="a"/>
    <w:qFormat/>
    <w:pPr>
      <w:ind w:leftChars="400" w:left="840"/>
    </w:pPr>
  </w:style>
  <w:style w:type="character" w:styleId="a6">
    <w:name w:val="Hyperlink"/>
    <w:basedOn w:val="a0"/>
    <w:rPr>
      <w:color w:val="F49100" w:themeColor="hyperlink"/>
      <w:u w:val="single"/>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TableParagraph">
    <w:name w:val="Table Paragraph"/>
    <w:basedOn w:val="a"/>
    <w:qFormat/>
    <w:pPr>
      <w:spacing w:before="34"/>
      <w:jc w:val="left"/>
    </w:pPr>
    <w:rPr>
      <w:kern w:val="0"/>
      <w:sz w:val="22"/>
    </w:rPr>
  </w:style>
  <w:style w:type="paragraph" w:styleId="a9">
    <w:name w:val="header"/>
    <w:basedOn w:val="a"/>
    <w:link w:val="aa"/>
    <w:pPr>
      <w:tabs>
        <w:tab w:val="center" w:pos="4252"/>
        <w:tab w:val="right" w:pos="8504"/>
      </w:tabs>
      <w:snapToGrid w:val="0"/>
      <w:jc w:val="left"/>
    </w:pPr>
    <w:rPr>
      <w:kern w:val="0"/>
      <w:sz w:val="22"/>
    </w:rPr>
  </w:style>
  <w:style w:type="character" w:customStyle="1" w:styleId="aa">
    <w:name w:val="ヘッダー (文字)"/>
    <w:basedOn w:val="a0"/>
    <w:link w:val="a9"/>
    <w:rPr>
      <w:kern w:val="0"/>
      <w:sz w:val="22"/>
    </w:rPr>
  </w:style>
  <w:style w:type="paragraph" w:styleId="ab">
    <w:name w:val="footer"/>
    <w:basedOn w:val="a"/>
    <w:link w:val="ac"/>
    <w:pPr>
      <w:tabs>
        <w:tab w:val="center" w:pos="4252"/>
        <w:tab w:val="right" w:pos="8504"/>
      </w:tabs>
      <w:snapToGrid w:val="0"/>
      <w:jc w:val="left"/>
    </w:pPr>
    <w:rPr>
      <w:kern w:val="0"/>
      <w:sz w:val="22"/>
    </w:rPr>
  </w:style>
  <w:style w:type="character" w:customStyle="1" w:styleId="ac">
    <w:name w:val="フッター (文字)"/>
    <w:basedOn w:val="a0"/>
    <w:link w:val="ab"/>
    <w:rPr>
      <w:kern w:val="0"/>
      <w:sz w:val="22"/>
    </w:rPr>
  </w:style>
  <w:style w:type="paragraph" w:styleId="ad">
    <w:name w:val="annotation text"/>
    <w:basedOn w:val="a"/>
    <w:link w:val="ae"/>
    <w:semiHidden/>
    <w:pPr>
      <w:jc w:val="left"/>
    </w:pPr>
    <w:rPr>
      <w:kern w:val="0"/>
      <w:sz w:val="22"/>
    </w:rPr>
  </w:style>
  <w:style w:type="character" w:customStyle="1" w:styleId="ae">
    <w:name w:val="コメント文字列 (文字)"/>
    <w:basedOn w:val="a0"/>
    <w:link w:val="ad"/>
    <w:rPr>
      <w:kern w:val="0"/>
      <w:sz w:val="22"/>
    </w:rPr>
  </w:style>
  <w:style w:type="character" w:customStyle="1" w:styleId="af">
    <w:name w:val="コメント内容 (文字)"/>
    <w:basedOn w:val="ae"/>
    <w:link w:val="af0"/>
    <w:rPr>
      <w:b/>
      <w:kern w:val="0"/>
      <w:sz w:val="22"/>
    </w:rPr>
  </w:style>
  <w:style w:type="paragraph" w:styleId="af0">
    <w:name w:val="annotation subject"/>
    <w:basedOn w:val="ad"/>
    <w:next w:val="ad"/>
    <w:link w:val="af"/>
    <w:semiHidden/>
    <w:rPr>
      <w:b/>
    </w:rPr>
  </w:style>
  <w:style w:type="paragraph" w:styleId="af1">
    <w:name w:val="Note Heading"/>
    <w:basedOn w:val="a"/>
    <w:next w:val="a"/>
    <w:link w:val="af2"/>
    <w:pPr>
      <w:jc w:val="center"/>
    </w:pPr>
    <w:rPr>
      <w:rFonts w:asciiTheme="minorEastAsia" w:eastAsiaTheme="minorEastAsia" w:hAnsiTheme="minorEastAsia"/>
      <w:kern w:val="0"/>
      <w:sz w:val="21"/>
    </w:rPr>
  </w:style>
  <w:style w:type="character" w:customStyle="1" w:styleId="af2">
    <w:name w:val="記 (文字)"/>
    <w:basedOn w:val="a0"/>
    <w:link w:val="af1"/>
    <w:rPr>
      <w:rFonts w:asciiTheme="minorEastAsia" w:eastAsiaTheme="minorEastAsia" w:hAnsiTheme="minorEastAsia"/>
      <w:kern w:val="0"/>
      <w:sz w:val="21"/>
    </w:rPr>
  </w:style>
  <w:style w:type="paragraph" w:styleId="af3">
    <w:name w:val="Closing"/>
    <w:basedOn w:val="a"/>
    <w:link w:val="af4"/>
    <w:pPr>
      <w:jc w:val="right"/>
    </w:pPr>
    <w:rPr>
      <w:rFonts w:asciiTheme="minorEastAsia" w:eastAsiaTheme="minorEastAsia" w:hAnsiTheme="minorEastAsia"/>
      <w:kern w:val="0"/>
      <w:sz w:val="21"/>
    </w:rPr>
  </w:style>
  <w:style w:type="character" w:customStyle="1" w:styleId="af4">
    <w:name w:val="結語 (文字)"/>
    <w:basedOn w:val="a0"/>
    <w:link w:val="af3"/>
    <w:rPr>
      <w:rFonts w:asciiTheme="minorEastAsia" w:eastAsiaTheme="minorEastAsia" w:hAnsiTheme="minorEastAsia"/>
      <w:kern w:val="0"/>
      <w:sz w:val="21"/>
    </w:rPr>
  </w:style>
  <w:style w:type="character" w:styleId="af5">
    <w:name w:val="annotation reference"/>
    <w:basedOn w:val="a0"/>
    <w:semiHidden/>
    <w:rPr>
      <w:sz w:val="18"/>
    </w:rPr>
  </w:style>
  <w:style w:type="paragraph" w:styleId="af6">
    <w:name w:val="Date"/>
    <w:basedOn w:val="a"/>
    <w:next w:val="a"/>
    <w:link w:val="af7"/>
  </w:style>
  <w:style w:type="character" w:customStyle="1" w:styleId="af7">
    <w:name w:val="日付 (文字)"/>
    <w:basedOn w:val="a0"/>
    <w:link w:val="af6"/>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table" w:customStyle="1" w:styleId="TableNormal">
    <w:name w:val="Table Normal"/>
    <w:basedOn w:val="a1"/>
    <w:pPr>
      <w:widowControl w:val="0"/>
    </w:pPr>
    <w:rPr>
      <w:rFonts w:asciiTheme="minorHAnsi" w:eastAsiaTheme="minorEastAsia" w:hAnsiTheme="minorHAnsi"/>
      <w:kern w:val="0"/>
      <w:sz w:val="22"/>
    </w:rPr>
    <w:tblPr>
      <w:tblStyleRowBandSize w:val="1"/>
      <w:tblStyleColBandSize w:val="1"/>
      <w:tblCellMar>
        <w:left w:w="0" w:type="dxa"/>
        <w:right w:w="0" w:type="dxa"/>
      </w:tblCellMar>
    </w:tblPr>
  </w:style>
  <w:style w:type="table" w:styleId="afa">
    <w:name w:val="Table Grid"/>
    <w:basedOn w:val="a1"/>
    <w:pPr>
      <w:widowControl w:val="0"/>
    </w:pPr>
    <w:rPr>
      <w:rFonts w:asciiTheme="minorHAnsi" w:eastAsiaTheme="minorEastAsia" w:hAnsiTheme="minorHAnsi"/>
      <w:kern w:val="0"/>
      <w:sz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pPr>
      <w:widowControl w:val="0"/>
    </w:pPr>
    <w:rPr>
      <w:rFonts w:asciiTheme="minorHAnsi" w:eastAsiaTheme="minorEastAsia" w:hAnsiTheme="minorHAnsi"/>
      <w:kern w:val="0"/>
      <w:sz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下関市</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岩川　万丈</cp:lastModifiedBy>
  <cp:revision>2</cp:revision>
  <cp:lastPrinted>2019-03-08T07:39:00Z</cp:lastPrinted>
  <dcterms:created xsi:type="dcterms:W3CDTF">2024-05-28T05:54:00Z</dcterms:created>
  <dcterms:modified xsi:type="dcterms:W3CDTF">2024-05-28T05:54:00Z</dcterms:modified>
</cp:coreProperties>
</file>