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様式５</w:t>
      </w:r>
    </w:p>
    <w:p>
      <w:pPr>
        <w:pStyle w:val="0"/>
        <w:rPr>
          <w:rFonts w:hint="default" w:ascii="ＭＳ 明朝" w:hAnsi="ＭＳ 明朝" w:eastAsia="ＭＳ 明朝"/>
          <w:sz w:val="24"/>
        </w:rPr>
      </w:pPr>
    </w:p>
    <w:p>
      <w:pPr>
        <w:pStyle w:val="0"/>
        <w:jc w:val="center"/>
        <w:rPr>
          <w:rFonts w:hint="default" w:ascii="ＭＳ 明朝" w:hAnsi="ＭＳ 明朝" w:eastAsia="ＭＳ 明朝"/>
          <w:sz w:val="32"/>
        </w:rPr>
      </w:pPr>
      <w:r>
        <w:rPr>
          <w:rFonts w:hint="eastAsia" w:ascii="ＭＳ 明朝" w:hAnsi="ＭＳ 明朝" w:eastAsia="ＭＳ 明朝"/>
          <w:sz w:val="32"/>
        </w:rPr>
        <w:t>第三者賃貸方式による貸付能力等証明書</w:t>
      </w:r>
    </w:p>
    <w:p>
      <w:pPr>
        <w:pStyle w:val="0"/>
        <w:spacing w:line="200" w:lineRule="exact"/>
        <w:jc w:val="center"/>
        <w:rPr>
          <w:rFonts w:hint="default" w:ascii="ＭＳ 明朝" w:hAnsi="ＭＳ 明朝" w:eastAsia="ＭＳ 明朝"/>
          <w:sz w:val="32"/>
        </w:rPr>
      </w:pPr>
    </w:p>
    <w:p>
      <w:pPr>
        <w:pStyle w:val="0"/>
        <w:ind w:right="210" w:rightChars="100"/>
        <w:jc w:val="right"/>
        <w:rPr>
          <w:rFonts w:hint="default" w:ascii="ＭＳ 明朝" w:hAnsi="ＭＳ 明朝" w:eastAsia="ＭＳ 明朝"/>
          <w:sz w:val="24"/>
        </w:rPr>
      </w:pPr>
      <w:r>
        <w:rPr>
          <w:rFonts w:hint="eastAsia" w:ascii="ＭＳ 明朝" w:hAnsi="ＭＳ 明朝" w:eastAsia="ＭＳ 明朝"/>
          <w:sz w:val="24"/>
        </w:rPr>
        <w:t>令和　　年　　月　　日</w:t>
      </w:r>
    </w:p>
    <w:p>
      <w:pPr>
        <w:pStyle w:val="0"/>
        <w:jc w:val="righ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　下関市長　様</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（提案者）　住　所</w:t>
      </w:r>
    </w:p>
    <w:p>
      <w:pPr>
        <w:pStyle w:val="0"/>
        <w:jc w:val="left"/>
        <w:rPr>
          <w:rFonts w:hint="default" w:ascii="ＭＳ 明朝" w:hAnsi="ＭＳ 明朝" w:eastAsia="ＭＳ 明朝"/>
          <w:sz w:val="24"/>
        </w:rPr>
      </w:pPr>
      <w:r>
        <w:rPr>
          <w:rFonts w:hint="eastAsia" w:ascii="ＭＳ 明朝" w:hAnsi="ＭＳ 明朝" w:eastAsia="ＭＳ 明朝"/>
          <w:sz w:val="24"/>
        </w:rPr>
        <w:t>　　　　　　名　称</w:t>
      </w:r>
    </w:p>
    <w:p>
      <w:pPr>
        <w:pStyle w:val="0"/>
        <w:jc w:val="left"/>
        <w:rPr>
          <w:rFonts w:hint="default" w:ascii="ＭＳ 明朝" w:hAnsi="ＭＳ 明朝" w:eastAsia="ＭＳ 明朝"/>
          <w:sz w:val="24"/>
        </w:rPr>
      </w:pPr>
      <w:r>
        <w:rPr>
          <w:rFonts w:hint="eastAsia" w:ascii="ＭＳ 明朝" w:hAnsi="ＭＳ 明朝" w:eastAsia="ＭＳ 明朝"/>
          <w:sz w:val="24"/>
        </w:rPr>
        <w:t>　　　　　　代表者名　　　　　　　　　　　　　　　　　　　　　㊞</w:t>
      </w:r>
    </w:p>
    <w:p>
      <w:pPr>
        <w:pStyle w:val="0"/>
        <w:jc w:val="left"/>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（第三者）　住　所</w:t>
      </w:r>
    </w:p>
    <w:p>
      <w:pPr>
        <w:pStyle w:val="0"/>
        <w:jc w:val="left"/>
        <w:rPr>
          <w:rFonts w:hint="default" w:ascii="ＭＳ 明朝" w:hAnsi="ＭＳ 明朝" w:eastAsia="ＭＳ 明朝"/>
          <w:sz w:val="24"/>
        </w:rPr>
      </w:pPr>
      <w:r>
        <w:rPr>
          <w:rFonts w:hint="eastAsia" w:ascii="ＭＳ 明朝" w:hAnsi="ＭＳ 明朝" w:eastAsia="ＭＳ 明朝"/>
          <w:sz w:val="24"/>
        </w:rPr>
        <w:t>　　　　　　名　称</w:t>
      </w:r>
    </w:p>
    <w:p>
      <w:pPr>
        <w:pStyle w:val="0"/>
        <w:jc w:val="left"/>
        <w:rPr>
          <w:rFonts w:hint="default" w:ascii="ＭＳ 明朝" w:hAnsi="ＭＳ 明朝" w:eastAsia="ＭＳ 明朝"/>
          <w:sz w:val="24"/>
        </w:rPr>
      </w:pPr>
      <w:r>
        <w:rPr>
          <w:rFonts w:hint="eastAsia" w:ascii="ＭＳ 明朝" w:hAnsi="ＭＳ 明朝" w:eastAsia="ＭＳ 明朝"/>
          <w:sz w:val="24"/>
        </w:rPr>
        <w:t>　　　　　　代表者名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u w:val="single" w:color="auto"/>
        </w:rPr>
      </w:pPr>
      <w:r>
        <w:rPr>
          <w:rFonts w:hint="eastAsia" w:ascii="ＭＳ 明朝" w:hAnsi="ＭＳ 明朝" w:eastAsia="ＭＳ 明朝"/>
          <w:sz w:val="24"/>
          <w:u w:val="single" w:color="auto"/>
        </w:rPr>
        <w:t>事業名　下関市立図書館管理システム等賃貸借業務</w:t>
      </w:r>
    </w:p>
    <w:p>
      <w:pPr>
        <w:pStyle w:val="0"/>
        <w:jc w:val="center"/>
        <w:rPr>
          <w:rFonts w:hint="default" w:ascii="ＭＳ 明朝" w:hAnsi="ＭＳ 明朝" w:eastAsia="ＭＳ 明朝"/>
          <w:sz w:val="24"/>
          <w:u w:val="single" w:color="auto"/>
        </w:rPr>
      </w:pPr>
    </w:p>
    <w:p>
      <w:pPr>
        <w:pStyle w:val="0"/>
        <w:jc w:val="left"/>
        <w:rPr>
          <w:rFonts w:hint="default" w:ascii="ＭＳ 明朝" w:hAnsi="ＭＳ 明朝" w:eastAsia="ＭＳ 明朝"/>
          <w:sz w:val="24"/>
        </w:rPr>
      </w:pPr>
      <w:r>
        <w:rPr>
          <w:rFonts w:hint="eastAsia" w:ascii="ＭＳ 明朝" w:hAnsi="ＭＳ 明朝" w:eastAsia="ＭＳ 明朝"/>
          <w:sz w:val="24"/>
        </w:rPr>
        <w:t>　上記の件について、下関市（以下「発注者」という。）が令和７年５月１２日付けプロポーザルの実施について公告のあった案件について、提案者（以下「受注者」という。）が契約者となった場合、受注者が物品等について、責任をもって第三者より貸し付けができることを、下</w:t>
      </w:r>
      <w:bookmarkStart w:id="0" w:name="_GoBack"/>
      <w:bookmarkEnd w:id="0"/>
      <w:r>
        <w:rPr>
          <w:rFonts w:hint="eastAsia" w:ascii="ＭＳ 明朝" w:hAnsi="ＭＳ 明朝" w:eastAsia="ＭＳ 明朝"/>
          <w:sz w:val="24"/>
        </w:rPr>
        <w:t>記のとおり証明いたします。</w:t>
      </w:r>
    </w:p>
    <w:p>
      <w:pPr>
        <w:pStyle w:val="0"/>
        <w:jc w:val="center"/>
        <w:rPr>
          <w:rFonts w:hint="default" w:ascii="ＭＳ 明朝" w:hAnsi="ＭＳ 明朝" w:eastAsia="ＭＳ 明朝"/>
          <w:sz w:val="24"/>
        </w:rPr>
      </w:pPr>
    </w:p>
    <w:p>
      <w:pPr>
        <w:pStyle w:val="15"/>
        <w:rPr>
          <w:rFonts w:hint="default"/>
        </w:rPr>
      </w:pPr>
      <w:r>
        <w:rPr>
          <w:rFonts w:hint="eastAsia"/>
        </w:rPr>
        <w:t>記</w:t>
      </w:r>
    </w:p>
    <w:p>
      <w:pPr>
        <w:pStyle w:val="0"/>
        <w:rPr>
          <w:rFonts w:hint="default"/>
        </w:rPr>
      </w:pPr>
    </w:p>
    <w:p>
      <w:pPr>
        <w:pStyle w:val="17"/>
        <w:jc w:val="left"/>
        <w:rPr>
          <w:rFonts w:hint="default"/>
        </w:rPr>
      </w:pPr>
      <w:r>
        <w:rPr>
          <w:rFonts w:hint="eastAsia"/>
        </w:rPr>
        <w:t>１　賃貸借契約は、発注者と受注者と第三者の間で、発注者指定の賃貸借契約</w:t>
      </w:r>
    </w:p>
    <w:p>
      <w:pPr>
        <w:pStyle w:val="17"/>
        <w:jc w:val="left"/>
        <w:rPr>
          <w:rFonts w:hint="default"/>
        </w:rPr>
      </w:pPr>
      <w:r>
        <w:rPr>
          <w:rFonts w:hint="eastAsia"/>
        </w:rPr>
        <w:t>　　書により契約いたします。</w:t>
      </w:r>
    </w:p>
    <w:p>
      <w:pPr>
        <w:pStyle w:val="17"/>
        <w:jc w:val="left"/>
        <w:rPr>
          <w:rFonts w:hint="default"/>
        </w:rPr>
      </w:pPr>
      <w:r>
        <w:rPr>
          <w:rFonts w:hint="eastAsia"/>
        </w:rPr>
        <w:t>２　賃貸借契約における責務については、受注者の責任において発注者の賃貸</w:t>
      </w:r>
    </w:p>
    <w:p>
      <w:pPr>
        <w:pStyle w:val="17"/>
        <w:jc w:val="left"/>
        <w:rPr>
          <w:rFonts w:hint="default"/>
        </w:rPr>
      </w:pPr>
      <w:r>
        <w:rPr>
          <w:rFonts w:hint="eastAsia"/>
        </w:rPr>
        <w:t>　　借契約書に定めた条件で第三者に履行させます。</w:t>
      </w:r>
    </w:p>
    <w:p>
      <w:pPr>
        <w:pStyle w:val="17"/>
        <w:jc w:val="left"/>
        <w:rPr>
          <w:rFonts w:hint="default"/>
        </w:rPr>
      </w:pPr>
      <w:r>
        <w:rPr>
          <w:rFonts w:hint="eastAsia"/>
        </w:rPr>
        <w:t>３　第三者が正当な理由なく賃貸借契約書に定められた責務を履行しない場合</w:t>
      </w:r>
    </w:p>
    <w:p>
      <w:pPr>
        <w:pStyle w:val="17"/>
        <w:jc w:val="left"/>
        <w:rPr>
          <w:rFonts w:hint="default"/>
        </w:rPr>
      </w:pPr>
      <w:r>
        <w:rPr>
          <w:rFonts w:hint="eastAsia"/>
        </w:rPr>
        <w:t>　　は、受注者が責務を履行いたします。</w:t>
      </w:r>
    </w:p>
    <w:p>
      <w:pPr>
        <w:pStyle w:val="17"/>
        <w:jc w:val="left"/>
        <w:rPr>
          <w:rFonts w:hint="default"/>
        </w:rPr>
      </w:pPr>
      <w:r>
        <w:rPr>
          <w:rFonts w:hint="eastAsia"/>
        </w:rPr>
        <w:t>４　受注者は、見積もりした賃貸料で第三者より賃貸いたします。第三者は、</w:t>
      </w:r>
    </w:p>
    <w:p>
      <w:pPr>
        <w:pStyle w:val="17"/>
        <w:jc w:val="left"/>
        <w:rPr>
          <w:rFonts w:hint="default"/>
        </w:rPr>
      </w:pPr>
      <w:r>
        <w:rPr>
          <w:rFonts w:hint="eastAsia"/>
        </w:rPr>
        <w:t>　　賃貸料を発注者に請求いたしますので、発注者から第三者に支払いを願い</w:t>
      </w:r>
    </w:p>
    <w:p>
      <w:pPr>
        <w:pStyle w:val="17"/>
        <w:jc w:val="left"/>
        <w:rPr>
          <w:rFonts w:hint="default"/>
        </w:rPr>
      </w:pPr>
      <w:r>
        <w:rPr>
          <w:rFonts w:hint="eastAsia"/>
        </w:rPr>
        <w:t>　　ます。</w:t>
      </w:r>
    </w:p>
    <w:p>
      <w:pPr>
        <w:pStyle w:val="17"/>
        <w:jc w:val="left"/>
        <w:rPr>
          <w:rFonts w:hint="default"/>
        </w:rPr>
      </w:pPr>
    </w:p>
    <w:p>
      <w:pPr>
        <w:pStyle w:val="17"/>
        <w:jc w:val="right"/>
        <w:rPr>
          <w:rFonts w:hint="default"/>
        </w:rPr>
      </w:pPr>
      <w:r>
        <w:rPr>
          <w:rFonts w:hint="eastAsia"/>
        </w:rPr>
        <w:t>以上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4"/>
    </w:r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rPr>
      <w:rFonts w:ascii="ＭＳ 明朝" w:hAnsi="ＭＳ 明朝" w:eastAsia="ＭＳ 明朝"/>
      <w:sz w:val="24"/>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446</Characters>
  <Application>JUST Note</Application>
  <Lines>36</Lines>
  <Paragraphs>23</Paragraphs>
  <CharactersWithSpaces>542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cp:lastPrinted>2019-04-09T09:45:00Z</cp:lastPrinted>
  <dcterms:created xsi:type="dcterms:W3CDTF">2019-04-09T09:23:00Z</dcterms:created>
  <dcterms:modified xsi:type="dcterms:W3CDTF">2025-04-07T07:28:14Z</dcterms:modified>
  <cp:revision>2</cp:revision>
</cp:coreProperties>
</file>