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委　　任　　状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</w:t>
      </w:r>
      <w:bookmarkStart w:id="0" w:name="_GoBack"/>
      <w:bookmarkEnd w:id="0"/>
      <w:r>
        <w:rPr>
          <w:rFonts w:hint="eastAsia"/>
          <w:sz w:val="24"/>
        </w:rPr>
        <w:t>先）下関市長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color w:val="FF0000"/>
          <w:sz w:val="24"/>
          <w:u w:val="single" w:color="auto"/>
        </w:rPr>
      </w:pPr>
      <w:r>
        <w:rPr>
          <w:rFonts w:hint="default"/>
          <w:sz w:val="24"/>
        </w:rPr>
        <w:t>　　　件名　</w:t>
      </w:r>
      <w:r>
        <w:rPr>
          <w:rFonts w:hint="default"/>
          <w:sz w:val="24"/>
          <w:u w:val="single" w:color="auto"/>
        </w:rPr>
        <w:t>　</w:t>
      </w:r>
      <w:r>
        <w:rPr>
          <w:rFonts w:hint="eastAsia" w:asciiTheme="minorEastAsia" w:hAnsiTheme="minorEastAsia"/>
          <w:sz w:val="22"/>
          <w:u w:val="single" w:color="auto"/>
        </w:rPr>
        <w:t>下関市立美術館</w:t>
      </w:r>
      <w:r>
        <w:rPr>
          <w:rFonts w:hint="eastAsia" w:asciiTheme="minorEastAsia" w:hAnsiTheme="minorEastAsia"/>
          <w:color w:val="auto"/>
          <w:sz w:val="22"/>
          <w:u w:val="single" w:color="auto"/>
        </w:rPr>
        <w:t>真空遮断器取替業務</w:t>
      </w:r>
      <w:r>
        <w:rPr>
          <w:rFonts w:hint="default"/>
          <w:sz w:val="24"/>
          <w:u w:val="single" w:color="auto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上記に係る入札について、次の者を代理人と定め、一切の権限を委任いたします。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  <w:u w:val="single" w:color="auto"/>
        </w:rPr>
      </w:pPr>
      <w:r>
        <w:rPr>
          <w:rFonts w:hint="default"/>
          <w:sz w:val="24"/>
        </w:rPr>
        <w:t>　　　　</w:t>
      </w:r>
      <w:r>
        <w:rPr>
          <w:rFonts w:hint="default"/>
          <w:sz w:val="24"/>
          <w:u w:val="single" w:color="auto"/>
        </w:rPr>
        <w:t>代理人　氏名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7"/>
        <w:tblpPr w:leftFromText="142" w:rightFromText="142" w:topFromText="0" w:bottomFromText="0" w:vertAnchor="text" w:horzAnchor="margin" w:tblpXSpec="center" w:tblpY="9"/>
        <w:tblW w:w="1980" w:type="dxa"/>
        <w:tblLayout w:type="fixed"/>
        <w:tblLook w:firstRow="1" w:lastRow="0" w:firstColumn="1" w:lastColumn="0" w:noHBand="0" w:noVBand="1" w:val="04A0"/>
      </w:tblPr>
      <w:tblGrid>
        <w:gridCol w:w="1980"/>
      </w:tblGrid>
      <w:tr>
        <w:trPr>
          <w:trHeight w:val="274" w:hRule="atLeast"/>
        </w:trPr>
        <w:tc>
          <w:tcPr>
            <w:tcW w:w="1980" w:type="dxa"/>
            <w:vAlign w:val="center"/>
          </w:tcPr>
          <w:p>
            <w:pPr>
              <w:pStyle w:val="0"/>
              <w:spacing w:before="213" w:beforeLines="50" w:beforeAutospacing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代理人印</w:t>
            </w:r>
          </w:p>
        </w:tc>
      </w:tr>
      <w:tr>
        <w:trPr>
          <w:trHeight w:val="1428" w:hRule="atLeast"/>
        </w:trPr>
        <w:tc>
          <w:tcPr>
            <w:tcW w:w="1980" w:type="dxa"/>
            <w:vAlign w:val="center"/>
          </w:tcPr>
          <w:p>
            <w:pPr>
              <w:pStyle w:val="0"/>
              <w:spacing w:before="213" w:beforeLines="50" w:beforeAutospacing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　　　　　　　　　　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委任者　　所在地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商号又は名称</w:t>
      </w:r>
    </w:p>
    <w:p>
      <w:pPr>
        <w:pStyle w:val="0"/>
        <w:ind w:firstLine="3035" w:firstLineChars="1100"/>
        <w:rPr>
          <w:rFonts w:hint="default"/>
          <w:sz w:val="24"/>
        </w:rPr>
      </w:pPr>
      <w:r>
        <w:rPr>
          <w:rFonts w:hint="eastAsia"/>
          <w:sz w:val="24"/>
        </w:rPr>
        <w:t>代表者職氏名　　　　　　　　　　　　　㊞</w:t>
      </w:r>
    </w:p>
    <w:p>
      <w:pPr>
        <w:pStyle w:val="23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247" w:bottom="1701" w:left="1701" w:header="851" w:footer="992" w:gutter="0"/>
      <w:cols w:space="720"/>
      <w:textDirection w:val="lrTb"/>
      <w:docGrid w:type="linesAndChars" w:linePitch="447" w:charSpace="7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7920" w:firstLineChars="3300"/>
      <w:rPr>
        <w:rFonts w:hint="default"/>
        <w:sz w:val="24"/>
      </w:rPr>
    </w:pPr>
    <w:r>
      <w:rPr>
        <w:rFonts w:hint="default"/>
        <w:sz w:val="24"/>
      </w:rPr>
      <w:t>様式</w:t>
    </w:r>
    <w:r>
      <w:rPr>
        <w:rFonts w:hint="eastAsia"/>
        <w:sz w:val="24"/>
      </w:rPr>
      <w:t>４</w:t>
    </w:r>
    <w:r>
      <w:rPr>
        <w:rFonts w:hint="default"/>
        <w:sz w:val="24"/>
      </w:rPr>
      <w:t>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rawingGridHorizontalSpacing w:val="12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100</Characters>
  <Application>JUST Note</Application>
  <Lines>31</Lines>
  <Paragraphs>13</Paragraphs>
  <Company>下関市</Company>
  <CharactersWithSpaces>246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宇都宮　加奈</cp:lastModifiedBy>
  <cp:lastPrinted>2025-05-19T08:43:59Z</cp:lastPrinted>
  <dcterms:created xsi:type="dcterms:W3CDTF">2021-11-25T08:25:00Z</dcterms:created>
  <dcterms:modified xsi:type="dcterms:W3CDTF">2025-05-20T01:04:44Z</dcterms:modified>
  <cp:revision>16</cp:revision>
</cp:coreProperties>
</file>