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B" w:rsidRDefault="00183CFB" w:rsidP="00D672C9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</w:t>
      </w:r>
      <w:r w:rsidR="00A62EDB" w:rsidRPr="00AC6B68">
        <w:rPr>
          <w:rFonts w:asciiTheme="majorHAnsi" w:hAnsiTheme="majorHAnsi" w:cstheme="majorHAnsi" w:hint="eastAsia"/>
          <w:color w:val="000000" w:themeColor="text1"/>
          <w:sz w:val="24"/>
        </w:rPr>
        <w:t>式</w:t>
      </w:r>
      <w:r w:rsidR="00D42B19">
        <w:rPr>
          <w:rFonts w:asciiTheme="majorHAnsi" w:hAnsiTheme="majorHAnsi" w:cstheme="majorHAnsi" w:hint="eastAsia"/>
          <w:color w:val="000000" w:themeColor="text1"/>
          <w:sz w:val="24"/>
        </w:rPr>
        <w:t>１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0614BB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F242B">
        <w:rPr>
          <w:rFonts w:ascii="ＭＳ 明朝" w:hAnsi="ＭＳ 明朝" w:hint="eastAsia"/>
          <w:szCs w:val="21"/>
        </w:rPr>
        <w:t xml:space="preserve">　　年　　月　　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</w:p>
    <w:p w:rsidR="000F242B" w:rsidRDefault="00D42B19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宛</w:t>
      </w:r>
    </w:p>
    <w:p w:rsidR="00ED1260" w:rsidRDefault="00ED1260" w:rsidP="000F242B">
      <w:pPr>
        <w:rPr>
          <w:rFonts w:ascii="ＭＳ 明朝" w:hAnsi="ＭＳ 明朝"/>
          <w:sz w:val="24"/>
        </w:rPr>
      </w:pP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AD53A3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AD53A3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465B16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465B16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="0054561B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</w:t>
      </w:r>
    </w:p>
    <w:p w:rsidR="00ED1260" w:rsidRDefault="0054561B" w:rsidP="00936CCB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D11359">
        <w:rPr>
          <w:rFonts w:asciiTheme="majorHAnsi" w:hAnsiTheme="majorHAnsi" w:cstheme="majorHAnsi" w:hint="eastAsia"/>
          <w:color w:val="000000" w:themeColor="text1"/>
          <w:w w:val="85"/>
          <w:kern w:val="0"/>
          <w:sz w:val="24"/>
          <w:fitText w:val="1440" w:id="-1807596799"/>
        </w:rPr>
        <w:t>メールアドレ</w:t>
      </w:r>
      <w:r w:rsidRPr="00D11359">
        <w:rPr>
          <w:rFonts w:asciiTheme="majorHAnsi" w:hAnsiTheme="majorHAnsi" w:cstheme="majorHAnsi" w:hint="eastAsia"/>
          <w:color w:val="000000" w:themeColor="text1"/>
          <w:spacing w:val="11"/>
          <w:w w:val="85"/>
          <w:kern w:val="0"/>
          <w:sz w:val="24"/>
          <w:fitText w:val="1440" w:id="-1807596799"/>
        </w:rPr>
        <w:t>ス</w:t>
      </w:r>
    </w:p>
    <w:p w:rsidR="00ED1260" w:rsidRPr="00AC6B68" w:rsidRDefault="00ED1260" w:rsidP="00936CCB">
      <w:pPr>
        <w:rPr>
          <w:rFonts w:asciiTheme="majorHAnsi" w:hAnsiTheme="majorHAnsi" w:cstheme="majorHAnsi"/>
          <w:color w:val="000000" w:themeColor="text1"/>
          <w:sz w:val="24"/>
        </w:rPr>
      </w:pP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Default="000F242B" w:rsidP="000F242B">
      <w:pPr>
        <w:spacing w:line="320" w:lineRule="exact"/>
        <w:rPr>
          <w:sz w:val="24"/>
        </w:rPr>
      </w:pPr>
      <w:r w:rsidRPr="00D267BD">
        <w:rPr>
          <w:rFonts w:hint="eastAsia"/>
          <w:sz w:val="24"/>
        </w:rPr>
        <w:t xml:space="preserve">　なお、地方自治法施行令第</w:t>
      </w:r>
      <w:r w:rsidR="002012A5">
        <w:rPr>
          <w:rFonts w:hint="eastAsia"/>
          <w:sz w:val="24"/>
        </w:rPr>
        <w:t>１６７</w:t>
      </w:r>
      <w:r w:rsidRPr="00D267BD">
        <w:rPr>
          <w:rFonts w:hint="eastAsia"/>
          <w:sz w:val="24"/>
        </w:rPr>
        <w:t>条の</w:t>
      </w:r>
      <w:r w:rsidR="002012A5">
        <w:rPr>
          <w:rFonts w:hint="eastAsia"/>
          <w:sz w:val="24"/>
        </w:rPr>
        <w:t>４に</w:t>
      </w:r>
      <w:r w:rsidRPr="00D267BD">
        <w:rPr>
          <w:rFonts w:hint="eastAsia"/>
          <w:sz w:val="24"/>
        </w:rPr>
        <w:t>規定</w:t>
      </w:r>
      <w:r w:rsidR="00CB6E7F">
        <w:rPr>
          <w:rFonts w:hint="eastAsia"/>
          <w:sz w:val="24"/>
        </w:rPr>
        <w:t>する者に該当しない</w:t>
      </w:r>
      <w:r w:rsidRPr="00D267BD">
        <w:rPr>
          <w:rFonts w:hint="eastAsia"/>
          <w:sz w:val="24"/>
        </w:rPr>
        <w:t>こと、並びにこの申請書及び添付書類の全ての記載事項は、事実と相違ないことを誓約いたします。</w:t>
      </w: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A157B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157BD" w:rsidRPr="00D267BD" w:rsidRDefault="00A157BD" w:rsidP="00A157BD">
      <w:pPr>
        <w:spacing w:line="320" w:lineRule="exact"/>
        <w:jc w:val="center"/>
        <w:rPr>
          <w:sz w:val="24"/>
        </w:rPr>
      </w:pPr>
    </w:p>
    <w:p w:rsidR="00936CCB" w:rsidRPr="00D267BD" w:rsidRDefault="00936CCB" w:rsidP="000F242B">
      <w:pPr>
        <w:spacing w:line="320" w:lineRule="exact"/>
        <w:rPr>
          <w:sz w:val="24"/>
        </w:rPr>
      </w:pPr>
    </w:p>
    <w:p w:rsidR="0095248D" w:rsidRPr="0095248D" w:rsidRDefault="0095248D" w:rsidP="0095248D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 w:rsidR="00BD5E74" w:rsidRPr="0095248D">
        <w:rPr>
          <w:rFonts w:hint="eastAsia"/>
          <w:sz w:val="24"/>
        </w:rPr>
        <w:t xml:space="preserve">業務名　　</w:t>
      </w:r>
      <w:r w:rsidRPr="0095248D">
        <w:rPr>
          <w:rFonts w:ascii="ＭＳ 明朝" w:hAnsi="ＭＳ 明朝" w:hint="eastAsia"/>
          <w:sz w:val="24"/>
        </w:rPr>
        <w:t>令和７年度　本村・西山線交通安全対策に関する道路</w:t>
      </w:r>
      <w:r>
        <w:rPr>
          <w:rFonts w:ascii="ＭＳ 明朝" w:hAnsi="ＭＳ 明朝" w:hint="eastAsia"/>
          <w:sz w:val="24"/>
        </w:rPr>
        <w:t>予備設計業務</w:t>
      </w:r>
      <w:bookmarkStart w:id="0" w:name="_GoBack"/>
      <w:bookmarkEnd w:id="0"/>
    </w:p>
    <w:p w:rsidR="0095248D" w:rsidRDefault="0095248D" w:rsidP="0095248D">
      <w:pPr>
        <w:spacing w:line="320" w:lineRule="exact"/>
        <w:rPr>
          <w:sz w:val="24"/>
        </w:rPr>
      </w:pPr>
    </w:p>
    <w:p w:rsidR="00461A72" w:rsidRPr="0095248D" w:rsidRDefault="0095248D" w:rsidP="0095248D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 w:rsidR="00461A72" w:rsidRPr="0095248D">
        <w:rPr>
          <w:rFonts w:hint="eastAsia"/>
          <w:sz w:val="24"/>
        </w:rPr>
        <w:t>添付書類</w:t>
      </w:r>
    </w:p>
    <w:p w:rsidR="00257C7B" w:rsidRPr="009B2711" w:rsidRDefault="00461A72" w:rsidP="00461A72">
      <w:pPr>
        <w:spacing w:line="32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・</w:t>
      </w:r>
      <w:r w:rsidR="0095248D">
        <w:rPr>
          <w:rFonts w:hint="eastAsia"/>
          <w:sz w:val="24"/>
        </w:rPr>
        <w:t>入札条件（５</w:t>
      </w:r>
      <w:r w:rsidR="00A157BD">
        <w:rPr>
          <w:rFonts w:hint="eastAsia"/>
          <w:sz w:val="24"/>
        </w:rPr>
        <w:t>）に示す実績</w:t>
      </w:r>
      <w:r>
        <w:rPr>
          <w:rFonts w:hint="eastAsia"/>
          <w:sz w:val="24"/>
        </w:rPr>
        <w:t>がわかる書面</w:t>
      </w:r>
    </w:p>
    <w:p w:rsidR="00461A72" w:rsidRDefault="00A157BD" w:rsidP="00257C7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61A7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「同種業務の実績調書」</w:t>
      </w:r>
    </w:p>
    <w:p w:rsidR="00A157BD" w:rsidRDefault="00461A72" w:rsidP="00461A7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※契約書の写しを添付すること</w:t>
      </w:r>
    </w:p>
    <w:sectPr w:rsidR="00A157BD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F55AE6"/>
    <w:multiLevelType w:val="hybridMultilevel"/>
    <w:tmpl w:val="B870289E"/>
    <w:lvl w:ilvl="0" w:tplc="2C3EB8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273D9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248D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D5E74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672C9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03B85B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F0AF-7E86-4CC4-A7BE-AEA68806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158</cp:revision>
  <cp:lastPrinted>2024-04-26T05:09:00Z</cp:lastPrinted>
  <dcterms:created xsi:type="dcterms:W3CDTF">2013-03-04T00:09:00Z</dcterms:created>
  <dcterms:modified xsi:type="dcterms:W3CDTF">2025-06-19T02:47:00Z</dcterms:modified>
</cp:coreProperties>
</file>