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94" w:rsidRPr="00AC6B68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3E13DF" w:rsidRPr="00AC6B68" w:rsidRDefault="003E13DF" w:rsidP="003E13DF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461A72" w:rsidRDefault="000448F6" w:rsidP="00F06463">
      <w:pPr>
        <w:ind w:leftChars="11" w:left="23" w:firstLineChars="100" w:firstLine="240"/>
        <w:rPr>
          <w:rFonts w:ascii="ＭＳ 明朝" w:hAnsi="ＭＳ 明朝"/>
          <w:sz w:val="24"/>
          <w:u w:val="single"/>
        </w:rPr>
      </w:pPr>
      <w:r w:rsidRPr="00AD53A3">
        <w:rPr>
          <w:rFonts w:hint="eastAsia"/>
          <w:color w:val="000000" w:themeColor="text1"/>
          <w:sz w:val="24"/>
        </w:rPr>
        <w:t>業</w:t>
      </w:r>
      <w:r w:rsidR="005B7B65" w:rsidRPr="00AD53A3">
        <w:rPr>
          <w:rFonts w:hint="eastAsia"/>
          <w:color w:val="000000" w:themeColor="text1"/>
          <w:sz w:val="24"/>
        </w:rPr>
        <w:t>務</w:t>
      </w:r>
      <w:r w:rsidR="007F6812" w:rsidRPr="00AD53A3">
        <w:rPr>
          <w:rFonts w:hint="eastAsia"/>
          <w:color w:val="000000" w:themeColor="text1"/>
          <w:sz w:val="24"/>
        </w:rPr>
        <w:t>名</w:t>
      </w:r>
      <w:r w:rsidR="005B7B65" w:rsidRPr="00AD53A3">
        <w:rPr>
          <w:rFonts w:hint="eastAsia"/>
          <w:color w:val="000000" w:themeColor="text1"/>
          <w:sz w:val="24"/>
        </w:rPr>
        <w:t>：</w:t>
      </w:r>
      <w:r w:rsidR="00EA263E" w:rsidRPr="00042113">
        <w:rPr>
          <w:rFonts w:ascii="ＭＳ 明朝" w:hAnsi="ＭＳ 明朝" w:hint="eastAsia"/>
          <w:sz w:val="24"/>
          <w:u w:val="single"/>
        </w:rPr>
        <w:t>令和７</w:t>
      </w:r>
      <w:r w:rsidR="00AF4266" w:rsidRPr="00042113">
        <w:rPr>
          <w:rFonts w:ascii="ＭＳ 明朝" w:hAnsi="ＭＳ 明朝" w:hint="eastAsia"/>
          <w:sz w:val="24"/>
          <w:u w:val="single"/>
        </w:rPr>
        <w:t xml:space="preserve">年度　</w:t>
      </w:r>
      <w:r w:rsidR="00F06463" w:rsidRPr="00243F48">
        <w:rPr>
          <w:rFonts w:ascii="ＭＳ 明朝" w:hAnsi="ＭＳ 明朝" w:hint="eastAsia"/>
          <w:sz w:val="24"/>
          <w:u w:val="single"/>
        </w:rPr>
        <w:t>本村・西山線交通安全対策に関する道路予備設計業務</w:t>
      </w:r>
    </w:p>
    <w:p w:rsidR="00F06463" w:rsidRDefault="00F06463" w:rsidP="00F06463">
      <w:pPr>
        <w:ind w:leftChars="11" w:left="23" w:firstLineChars="100" w:firstLine="240"/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p w:rsidR="00042113" w:rsidRPr="00AF4266" w:rsidRDefault="00042113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883E51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名　　　　　　　　　　　　　　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1C3B76" w:rsidRPr="00AC6B68" w:rsidRDefault="001C3B76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</w:t>
      </w:r>
      <w:r w:rsidR="00B43F7B" w:rsidRPr="00AC6B68"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113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2DD1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463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A0F6D8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C5C8-4C74-42DA-A5EC-643C59CE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158</cp:revision>
  <cp:lastPrinted>2024-04-26T05:09:00Z</cp:lastPrinted>
  <dcterms:created xsi:type="dcterms:W3CDTF">2013-03-04T00:09:00Z</dcterms:created>
  <dcterms:modified xsi:type="dcterms:W3CDTF">2025-06-19T09:41:00Z</dcterms:modified>
</cp:coreProperties>
</file>