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宛先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下関市長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position w:val="4"/>
          <w:sz w:val="21"/>
        </w:rPr>
        <w:t>(</w:t>
      </w:r>
      <w:r>
        <w:rPr>
          <w:rFonts w:hint="eastAsia" w:ascii="ＭＳ 明朝" w:hAnsi="ＭＳ 明朝" w:eastAsia="ＭＳ 明朝"/>
          <w:kern w:val="0"/>
          <w:position w:val="4"/>
          <w:sz w:val="21"/>
        </w:rPr>
        <w:t>申請者</w:t>
      </w:r>
      <w:r>
        <w:rPr>
          <w:rFonts w:hint="eastAsia" w:ascii="ＭＳ 明朝" w:hAnsi="ＭＳ 明朝" w:eastAsia="ＭＳ 明朝"/>
          <w:kern w:val="0"/>
          <w:position w:val="4"/>
          <w:sz w:val="21"/>
        </w:rPr>
        <w:t>)</w:t>
      </w:r>
      <w:r>
        <w:rPr>
          <w:rFonts w:hint="eastAsia" w:ascii="ＭＳ 明朝" w:hAnsi="ＭＳ 明朝" w:eastAsia="ＭＳ 明朝"/>
          <w:kern w:val="0"/>
          <w:position w:val="4"/>
          <w:sz w:val="21"/>
          <w:u w:val="single"/>
        </w:rPr>
        <w:t>所在地</w:t>
      </w:r>
      <w:r>
        <w:rPr>
          <w:rFonts w:hint="eastAsia" w:ascii="ＭＳ 明朝" w:hAnsi="ＭＳ 明朝" w:eastAsia="ＭＳ 明朝"/>
          <w:kern w:val="0"/>
          <w:sz w:val="21"/>
          <w:u w:val="single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position w:val="4"/>
          <w:u w:val="single"/>
        </w:rPr>
      </w:pPr>
      <w:r>
        <w:rPr>
          <w:rFonts w:hint="eastAsia" w:ascii="ＭＳ 明朝" w:hAnsi="ＭＳ 明朝" w:eastAsia="ＭＳ 明朝"/>
          <w:spacing w:val="105"/>
          <w:kern w:val="0"/>
          <w:position w:val="4"/>
          <w:sz w:val="21"/>
          <w:u w:val="single"/>
        </w:rPr>
        <w:t>名</w:t>
      </w:r>
      <w:r>
        <w:rPr>
          <w:rFonts w:hint="eastAsia" w:ascii="ＭＳ 明朝" w:hAnsi="ＭＳ 明朝" w:eastAsia="ＭＳ 明朝"/>
          <w:kern w:val="0"/>
          <w:position w:val="4"/>
          <w:sz w:val="21"/>
          <w:u w:val="single"/>
        </w:rPr>
        <w:t>称</w:t>
      </w:r>
      <w:r>
        <w:rPr>
          <w:rFonts w:hint="eastAsia" w:ascii="ＭＳ 明朝" w:hAnsi="ＭＳ 明朝" w:eastAsia="ＭＳ 明朝"/>
          <w:kern w:val="0"/>
          <w:sz w:val="21"/>
          <w:u w:val="single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u w:val="single"/>
        </w:rPr>
      </w:pPr>
      <w:r>
        <w:rPr>
          <w:rFonts w:hint="eastAsia" w:ascii="ＭＳ 明朝" w:hAnsi="ＭＳ 明朝" w:eastAsia="ＭＳ 明朝"/>
          <w:kern w:val="0"/>
          <w:position w:val="4"/>
          <w:sz w:val="21"/>
          <w:u w:val="single"/>
        </w:rPr>
        <w:t>代表者名</w:t>
      </w:r>
      <w:r>
        <w:rPr>
          <w:rFonts w:hint="eastAsia" w:ascii="ＭＳ 明朝" w:hAnsi="ＭＳ 明朝" w:eastAsia="ＭＳ 明朝"/>
          <w:kern w:val="0"/>
          <w:sz w:val="21"/>
          <w:u w:val="single"/>
        </w:rPr>
        <w:t>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回線通信料等奨励措置指定申請書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下関市企業立地促進条例第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項の規定による指定を受けたいので、同条例第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条の規定に基づき、次のとおり関係書類を添えて申請します。</w:t>
      </w:r>
    </w:p>
    <w:p>
      <w:pPr>
        <w:pStyle w:val="0"/>
        <w:wordWrap w:val="0"/>
        <w:autoSpaceDE w:val="0"/>
        <w:autoSpaceDN w:val="0"/>
        <w:adjustRightInd w:val="0"/>
        <w:spacing w:line="240" w:lineRule="exact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申請企業の概要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10"/>
        <w:gridCol w:w="2640"/>
        <w:gridCol w:w="1329"/>
        <w:gridCol w:w="2845"/>
      </w:tblGrid>
      <w:tr>
        <w:trPr>
          <w:trHeight w:val="44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本社の所在地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設立年月日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資本金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千円</w:t>
            </w:r>
          </w:p>
        </w:tc>
      </w:tr>
      <w:tr>
        <w:trPr>
          <w:cantSplit/>
          <w:trHeight w:val="44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主要株主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従業員数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240" w:lineRule="exact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申請事業の概要</w:t>
      </w: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①　設置する事務所について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7"/>
        <w:gridCol w:w="567"/>
        <w:gridCol w:w="2551"/>
        <w:gridCol w:w="1134"/>
        <w:gridCol w:w="2845"/>
      </w:tblGrid>
      <w:tr>
        <w:trPr>
          <w:cantSplit/>
          <w:trHeight w:val="44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立地区分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新設・増設・更新・移転</w:t>
            </w:r>
          </w:p>
        </w:tc>
      </w:tr>
      <w:tr>
        <w:trPr>
          <w:cantSplit/>
          <w:trHeight w:val="44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40" w:hRule="atLeast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賃借床面積</w:t>
            </w:r>
          </w:p>
        </w:tc>
        <w:tc>
          <w:tcPr>
            <w:tcW w:w="6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月額賃料</w:t>
            </w:r>
          </w:p>
        </w:tc>
        <w:tc>
          <w:tcPr>
            <w:tcW w:w="6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設置の背景及び必要性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20" w:beforeLines="0" w:beforeAutospacing="0"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②　設置する施設で行う業務について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24"/>
      </w:tblGrid>
      <w:tr>
        <w:trPr>
          <w:trHeight w:val="1447" w:hRule="atLeast"/>
        </w:trPr>
        <w:tc>
          <w:tcPr>
            <w:tcW w:w="8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業務の属する業種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業務概要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通信回線使用見込み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回線の種類：　　　　　　　回線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回線使用料：　　　　　　　円／日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20" w:beforeLines="0" w:beforeAutospacing="0"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③　賃貸借契約及び入居、操業等の開始時期について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61"/>
        <w:gridCol w:w="5963"/>
      </w:tblGrid>
      <w:tr>
        <w:trPr>
          <w:trHeight w:val="440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賃貸借契約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年　　　　月　　　　日</w:t>
            </w:r>
          </w:p>
        </w:tc>
      </w:tr>
      <w:tr>
        <w:trPr>
          <w:trHeight w:val="440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596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年　　　　月　　　　日</w:t>
            </w:r>
          </w:p>
        </w:tc>
      </w:tr>
      <w:tr>
        <w:trPr>
          <w:trHeight w:val="440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操業等の開始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596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年　　　　月　　　　日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④　雇用計画等について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0"/>
        <w:gridCol w:w="2904"/>
        <w:gridCol w:w="2141"/>
      </w:tblGrid>
      <w:tr>
        <w:trPr>
          <w:trHeight w:val="440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分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雇用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04" w:hRule="atLeast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210" w:hanging="21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ア　操業開始日の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年前に雇用している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常時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使用する従業員</w:t>
            </w:r>
          </w:p>
        </w:tc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　現在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)</w:t>
            </w: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23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イ　操業開始日に雇用している常時使用する従業員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　現在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)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60" w:hRule="atLeast"/>
        </w:trPr>
        <w:tc>
          <w:tcPr>
            <w:tcW w:w="3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60" w:beforeLines="0" w:beforeAutospacing="0"/>
              <w:ind w:left="210" w:hanging="21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ウ　上記イのうち、新たに雇用した又は操業開始日以後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年以内に雇用することとなる常時使用する従業員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年　　月</w:t>
            </w:r>
          </w:p>
        </w:tc>
      </w:tr>
      <w:tr>
        <w:trPr>
          <w:trHeight w:val="560" w:hRule="atLeast"/>
        </w:trPr>
        <w:tc>
          <w:tcPr>
            <w:tcW w:w="3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年　　月</w:t>
            </w:r>
          </w:p>
        </w:tc>
      </w:tr>
      <w:tr>
        <w:trPr>
          <w:trHeight w:val="560" w:hRule="atLeast"/>
        </w:trPr>
        <w:tc>
          <w:tcPr>
            <w:tcW w:w="3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年　　月</w:t>
            </w:r>
          </w:p>
        </w:tc>
      </w:tr>
      <w:tr>
        <w:trPr>
          <w:trHeight w:val="560" w:hRule="atLeast"/>
        </w:trPr>
        <w:tc>
          <w:tcPr>
            <w:tcW w:w="3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年　　月</w:t>
            </w:r>
          </w:p>
        </w:tc>
      </w:tr>
      <w:tr>
        <w:trPr>
          <w:trHeight w:val="560" w:hRule="atLeast"/>
        </w:trPr>
        <w:tc>
          <w:tcPr>
            <w:tcW w:w="3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年　　月</w:t>
            </w:r>
          </w:p>
        </w:tc>
      </w:tr>
      <w:tr>
        <w:trPr>
          <w:trHeight w:val="560" w:hRule="atLeast"/>
        </w:trPr>
        <w:tc>
          <w:tcPr>
            <w:tcW w:w="3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年　　月</w:t>
            </w:r>
          </w:p>
        </w:tc>
      </w:tr>
      <w:tr>
        <w:trPr>
          <w:trHeight w:val="560" w:hRule="atLeast"/>
        </w:trPr>
        <w:tc>
          <w:tcPr>
            <w:tcW w:w="3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年　　月</w:t>
            </w:r>
          </w:p>
        </w:tc>
      </w:tr>
      <w:tr>
        <w:trPr>
          <w:trHeight w:val="560" w:hRule="atLeast"/>
        </w:trPr>
        <w:tc>
          <w:tcPr>
            <w:tcW w:w="3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年　　月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34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spacing w:val="5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操業開始日から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年を経過するまで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3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操業開始日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年後から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2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年を経過するまで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210" w:hanging="21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エ　上記ウのうち、雇用奨励金の対象要件を満たす従業員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　　　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20" w:beforeLines="0" w:beforeAutospacing="0"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添付書類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(1)</w:t>
      </w:r>
      <w:r>
        <w:rPr>
          <w:rFonts w:hint="eastAsia" w:ascii="ＭＳ 明朝" w:hAnsi="ＭＳ 明朝" w:eastAsia="ＭＳ 明朝"/>
          <w:kern w:val="0"/>
          <w:sz w:val="21"/>
        </w:rPr>
        <w:t>　法人登記簿謄本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(2)</w:t>
      </w:r>
      <w:r>
        <w:rPr>
          <w:rFonts w:hint="eastAsia" w:ascii="ＭＳ 明朝" w:hAnsi="ＭＳ 明朝" w:eastAsia="ＭＳ 明朝"/>
          <w:kern w:val="0"/>
          <w:sz w:val="21"/>
        </w:rPr>
        <w:t>　企業案内書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パンフレット等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(3)</w:t>
      </w:r>
      <w:r>
        <w:rPr>
          <w:rFonts w:hint="eastAsia" w:ascii="ＭＳ 明朝" w:hAnsi="ＭＳ 明朝" w:eastAsia="ＭＳ 明朝"/>
          <w:kern w:val="0"/>
          <w:sz w:val="21"/>
        </w:rPr>
        <w:t>　最近１年間の財務諸表・業務報告書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決算書等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autoSpaceDE w:val="0"/>
        <w:autoSpaceDN w:val="0"/>
        <w:adjustRightInd w:val="0"/>
        <w:ind w:left="531" w:hanging="525" w:hangingChars="25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(4)</w:t>
      </w:r>
      <w:r>
        <w:rPr>
          <w:rFonts w:hint="eastAsia" w:ascii="ＭＳ 明朝" w:hAnsi="ＭＳ 明朝" w:eastAsia="ＭＳ 明朝"/>
          <w:kern w:val="0"/>
          <w:sz w:val="21"/>
        </w:rPr>
        <w:t>　直近の市税の滞納がないことが確認できる書類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(5)</w:t>
      </w:r>
      <w:r>
        <w:rPr>
          <w:rFonts w:hint="eastAsia" w:ascii="ＭＳ 明朝" w:hAnsi="ＭＳ 明朝" w:eastAsia="ＭＳ 明朝"/>
          <w:kern w:val="0"/>
          <w:sz w:val="21"/>
        </w:rPr>
        <w:t>　事業所用地位置図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住宅地図で可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(6)</w:t>
      </w:r>
      <w:r>
        <w:rPr>
          <w:rFonts w:hint="eastAsia" w:ascii="ＭＳ 明朝" w:hAnsi="ＭＳ 明朝" w:eastAsia="ＭＳ 明朝"/>
          <w:kern w:val="0"/>
          <w:sz w:val="21"/>
        </w:rPr>
        <w:t>　その他市長の指示する書類</w:t>
      </w:r>
    </w:p>
    <w:p>
      <w:pPr>
        <w:pStyle w:val="0"/>
        <w:widowControl w:val="1"/>
        <w:jc w:val="left"/>
        <w:rPr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Closing"/>
    <w:basedOn w:val="0"/>
    <w:next w:val="0"/>
    <w:link w:val="22"/>
    <w:uiPriority w:val="0"/>
    <w:pPr>
      <w:wordWrap w:val="0"/>
      <w:overflowPunct w:val="0"/>
      <w:autoSpaceDE w:val="0"/>
      <w:autoSpaceDN w:val="0"/>
      <w:jc w:val="right"/>
    </w:pPr>
    <w:rPr>
      <w:rFonts w:ascii="ＭＳ 明朝" w:hAnsi="ＭＳ 明朝"/>
      <w:kern w:val="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Note Heading"/>
    <w:basedOn w:val="0"/>
    <w:next w:val="0"/>
    <w:link w:val="24"/>
    <w:uiPriority w:val="0"/>
    <w:qFormat/>
    <w:pPr>
      <w:wordWrap w:val="0"/>
      <w:overflowPunct w:val="0"/>
      <w:autoSpaceDE w:val="0"/>
      <w:autoSpaceDN w:val="0"/>
      <w:jc w:val="center"/>
    </w:pPr>
    <w:rPr>
      <w:rFonts w:ascii="ＭＳ 明朝" w:hAnsi="ＭＳ 明朝"/>
      <w:kern w:val="0"/>
    </w:r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paragraph" w:styleId="25" w:customStyle="1">
    <w:name w:val="一太郎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51" w:lineRule="exact"/>
      <w:ind w:left="0" w:right="0"/>
      <w:jc w:val="both"/>
      <w:textAlignment w:val="auto"/>
    </w:pPr>
    <w:rPr>
      <w:rFonts w:ascii="Century" w:hAnsi="Century" w:eastAsia="ＭＳ 明朝"/>
      <w:spacing w:val="1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18</Words>
  <Characters>668</Characters>
  <Application>JUST Note</Application>
  <Lines>468</Lines>
  <Paragraphs>87</Paragraphs>
  <CharactersWithSpaces>1003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2015-03-28T09:21:00Z</cp:lastPrinted>
  <dcterms:created xsi:type="dcterms:W3CDTF">2019-05-25T18:27:00Z</dcterms:created>
  <dcterms:modified xsi:type="dcterms:W3CDTF">2022-04-06T02:01:22Z</dcterms:modified>
  <cp:revision>18</cp:revision>
</cp:coreProperties>
</file>