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70" w:rsidRPr="00A0619F" w:rsidRDefault="00025370" w:rsidP="00025370">
      <w:pPr>
        <w:jc w:val="right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A0619F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様式１</w:t>
      </w:r>
    </w:p>
    <w:p w:rsidR="00025370" w:rsidRPr="00A0619F" w:rsidRDefault="00025370" w:rsidP="00025370">
      <w:pPr>
        <w:jc w:val="right"/>
        <w:rPr>
          <w:color w:val="000000" w:themeColor="text1"/>
          <w:szCs w:val="24"/>
        </w:rPr>
      </w:pPr>
    </w:p>
    <w:p w:rsidR="00AB22F6" w:rsidRPr="00A0619F" w:rsidRDefault="00A72645" w:rsidP="00025370">
      <w:pPr>
        <w:jc w:val="righ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令和</w:t>
      </w:r>
      <w:r w:rsidR="002D029E" w:rsidRPr="00A0619F">
        <w:rPr>
          <w:rFonts w:hint="eastAsia"/>
          <w:color w:val="000000" w:themeColor="text1"/>
          <w:szCs w:val="24"/>
        </w:rPr>
        <w:t>７</w:t>
      </w:r>
      <w:r w:rsidR="00AB22F6" w:rsidRPr="00A0619F">
        <w:rPr>
          <w:rFonts w:hint="eastAsia"/>
          <w:color w:val="000000" w:themeColor="text1"/>
          <w:szCs w:val="24"/>
        </w:rPr>
        <w:t>年</w:t>
      </w:r>
      <w:r w:rsidR="003620DE" w:rsidRPr="00A0619F">
        <w:rPr>
          <w:rFonts w:hint="eastAsia"/>
          <w:color w:val="000000" w:themeColor="text1"/>
          <w:szCs w:val="24"/>
        </w:rPr>
        <w:t>（</w:t>
      </w:r>
      <w:r w:rsidRPr="00A0619F">
        <w:rPr>
          <w:rFonts w:hint="eastAsia"/>
          <w:color w:val="000000" w:themeColor="text1"/>
          <w:szCs w:val="24"/>
        </w:rPr>
        <w:t>202</w:t>
      </w:r>
      <w:r w:rsidR="002D029E" w:rsidRPr="00A0619F">
        <w:rPr>
          <w:rFonts w:hint="eastAsia"/>
          <w:color w:val="000000" w:themeColor="text1"/>
          <w:szCs w:val="24"/>
        </w:rPr>
        <w:t>5</w:t>
      </w:r>
      <w:r w:rsidR="003620DE" w:rsidRPr="00A0619F">
        <w:rPr>
          <w:rFonts w:hint="eastAsia"/>
          <w:color w:val="000000" w:themeColor="text1"/>
          <w:szCs w:val="24"/>
        </w:rPr>
        <w:t>年）</w:t>
      </w:r>
      <w:r w:rsidR="002D029E" w:rsidRPr="00A0619F">
        <w:rPr>
          <w:rFonts w:hint="eastAsia"/>
          <w:color w:val="000000" w:themeColor="text1"/>
          <w:szCs w:val="24"/>
        </w:rPr>
        <w:t xml:space="preserve">　　</w:t>
      </w:r>
      <w:r w:rsidR="00AB22F6" w:rsidRPr="00A0619F">
        <w:rPr>
          <w:rFonts w:hint="eastAsia"/>
          <w:color w:val="000000" w:themeColor="text1"/>
          <w:szCs w:val="24"/>
        </w:rPr>
        <w:t>月</w:t>
      </w:r>
      <w:r w:rsidR="002D029E" w:rsidRPr="00A0619F">
        <w:rPr>
          <w:rFonts w:hint="eastAsia"/>
          <w:color w:val="000000" w:themeColor="text1"/>
          <w:szCs w:val="24"/>
        </w:rPr>
        <w:t xml:space="preserve">　　</w:t>
      </w:r>
      <w:r w:rsidR="00AB22F6" w:rsidRPr="00A0619F">
        <w:rPr>
          <w:rFonts w:hint="eastAsia"/>
          <w:color w:val="000000" w:themeColor="text1"/>
          <w:szCs w:val="24"/>
        </w:rPr>
        <w:t xml:space="preserve">日　</w:t>
      </w:r>
    </w:p>
    <w:p w:rsidR="00AB22F6" w:rsidRPr="00A0619F" w:rsidRDefault="00AB22F6" w:rsidP="00AB22F6">
      <w:pPr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（宛先）下関市長</w:t>
      </w:r>
    </w:p>
    <w:p w:rsidR="00AB22F6" w:rsidRPr="00A0619F" w:rsidRDefault="00AB22F6" w:rsidP="00AB22F6">
      <w:pPr>
        <w:spacing w:line="360" w:lineRule="auto"/>
        <w:ind w:right="964"/>
        <w:rPr>
          <w:color w:val="000000" w:themeColor="text1"/>
          <w:szCs w:val="24"/>
        </w:rPr>
      </w:pPr>
    </w:p>
    <w:p w:rsidR="00AB22F6" w:rsidRPr="00A0619F" w:rsidRDefault="00AB22F6" w:rsidP="00AB22F6">
      <w:pPr>
        <w:spacing w:line="360" w:lineRule="auto"/>
        <w:ind w:leftChars="1800" w:left="432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所在地　　　　　　　　　</w:t>
      </w:r>
    </w:p>
    <w:p w:rsidR="00AB22F6" w:rsidRPr="00A0619F" w:rsidRDefault="00AB22F6" w:rsidP="00AB22F6">
      <w:pPr>
        <w:wordWrap w:val="0"/>
        <w:spacing w:line="360" w:lineRule="auto"/>
        <w:ind w:leftChars="1800" w:left="432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商号又は名称　</w:t>
      </w:r>
    </w:p>
    <w:p w:rsidR="00AB22F6" w:rsidRPr="00A0619F" w:rsidRDefault="00AB22F6" w:rsidP="00AB22F6">
      <w:pPr>
        <w:spacing w:line="360" w:lineRule="auto"/>
        <w:ind w:leftChars="1800" w:left="4320"/>
        <w:jc w:val="left"/>
        <w:rPr>
          <w:rFonts w:ascii="Segoe UI Symbol" w:hAnsi="Segoe UI Symbol" w:cs="Segoe UI Symbol"/>
          <w:color w:val="000000" w:themeColor="text1"/>
          <w:szCs w:val="24"/>
        </w:rPr>
      </w:pPr>
      <w:r w:rsidRPr="00A0619F">
        <w:rPr>
          <w:rFonts w:ascii="Segoe UI Symbol" w:hAnsi="Segoe UI Symbol" w:cs="Segoe UI Symbol" w:hint="eastAsia"/>
          <w:color w:val="000000" w:themeColor="text1"/>
          <w:szCs w:val="24"/>
        </w:rPr>
        <w:t>代表者職氏名　　　　　　　　　　㊞</w:t>
      </w:r>
    </w:p>
    <w:p w:rsidR="00AB22F6" w:rsidRPr="00A0619F" w:rsidRDefault="00AB22F6" w:rsidP="00AB22F6">
      <w:pPr>
        <w:rPr>
          <w:color w:val="000000" w:themeColor="text1"/>
          <w:szCs w:val="24"/>
        </w:rPr>
      </w:pPr>
    </w:p>
    <w:p w:rsidR="008146BC" w:rsidRPr="00A0619F" w:rsidRDefault="008146BC" w:rsidP="00AB22F6">
      <w:pPr>
        <w:rPr>
          <w:color w:val="000000" w:themeColor="text1"/>
          <w:szCs w:val="24"/>
        </w:rPr>
      </w:pPr>
    </w:p>
    <w:p w:rsidR="00AB22F6" w:rsidRPr="00A0619F" w:rsidRDefault="00AB22F6" w:rsidP="008146BC">
      <w:pPr>
        <w:jc w:val="center"/>
        <w:rPr>
          <w:color w:val="000000" w:themeColor="text1"/>
          <w:sz w:val="28"/>
          <w:szCs w:val="28"/>
        </w:rPr>
      </w:pPr>
      <w:r w:rsidRPr="00A0619F">
        <w:rPr>
          <w:rFonts w:hint="eastAsia"/>
          <w:color w:val="000000" w:themeColor="text1"/>
          <w:sz w:val="28"/>
          <w:szCs w:val="28"/>
        </w:rPr>
        <w:t>参加申込書</w:t>
      </w:r>
    </w:p>
    <w:p w:rsidR="00AB22F6" w:rsidRPr="00A0619F" w:rsidRDefault="00AB22F6" w:rsidP="00AB22F6">
      <w:pPr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</w:t>
      </w:r>
      <w:r w:rsidR="00A72645" w:rsidRPr="00A0619F">
        <w:rPr>
          <w:rFonts w:hint="eastAsia"/>
          <w:color w:val="000000" w:themeColor="text1"/>
          <w:szCs w:val="24"/>
        </w:rPr>
        <w:t>令和</w:t>
      </w:r>
      <w:r w:rsidR="002D029E" w:rsidRPr="00A0619F">
        <w:rPr>
          <w:rFonts w:hint="eastAsia"/>
          <w:color w:val="000000" w:themeColor="text1"/>
          <w:szCs w:val="24"/>
        </w:rPr>
        <w:t>７</w:t>
      </w:r>
      <w:r w:rsidRPr="00A0619F">
        <w:rPr>
          <w:rFonts w:hint="eastAsia"/>
          <w:color w:val="000000" w:themeColor="text1"/>
          <w:szCs w:val="24"/>
        </w:rPr>
        <w:t>年</w:t>
      </w:r>
      <w:r w:rsidR="00F219BE" w:rsidRPr="00A0619F">
        <w:rPr>
          <w:rFonts w:hint="eastAsia"/>
          <w:color w:val="000000" w:themeColor="text1"/>
          <w:szCs w:val="24"/>
        </w:rPr>
        <w:t>（２０</w:t>
      </w:r>
      <w:r w:rsidR="002D029E" w:rsidRPr="00A0619F">
        <w:rPr>
          <w:rFonts w:hint="eastAsia"/>
          <w:color w:val="000000" w:themeColor="text1"/>
          <w:szCs w:val="24"/>
        </w:rPr>
        <w:t>２５</w:t>
      </w:r>
      <w:r w:rsidR="00F219BE" w:rsidRPr="00A0619F">
        <w:rPr>
          <w:rFonts w:hint="eastAsia"/>
          <w:color w:val="000000" w:themeColor="text1"/>
          <w:szCs w:val="24"/>
        </w:rPr>
        <w:t>年）</w:t>
      </w:r>
      <w:r w:rsidR="00C20AA0" w:rsidRPr="00A0619F">
        <w:rPr>
          <w:rFonts w:hint="eastAsia"/>
          <w:color w:val="000000" w:themeColor="text1"/>
          <w:szCs w:val="24"/>
        </w:rPr>
        <w:t>９</w:t>
      </w:r>
      <w:r w:rsidRPr="00A0619F">
        <w:rPr>
          <w:rFonts w:hint="eastAsia"/>
          <w:color w:val="000000" w:themeColor="text1"/>
          <w:szCs w:val="24"/>
        </w:rPr>
        <w:t>月</w:t>
      </w:r>
      <w:r w:rsidR="00C20AA0" w:rsidRPr="00A0619F">
        <w:rPr>
          <w:rFonts w:hint="eastAsia"/>
          <w:color w:val="000000" w:themeColor="text1"/>
          <w:szCs w:val="24"/>
        </w:rPr>
        <w:t>１６</w:t>
      </w:r>
      <w:r w:rsidRPr="00A0619F">
        <w:rPr>
          <w:rFonts w:hint="eastAsia"/>
          <w:color w:val="000000" w:themeColor="text1"/>
          <w:szCs w:val="24"/>
        </w:rPr>
        <w:t>日付けで公告された下記プロポーザルについて参加を申し込みます。</w:t>
      </w:r>
    </w:p>
    <w:p w:rsidR="00AB22F6" w:rsidRPr="00A0619F" w:rsidRDefault="00AB22F6" w:rsidP="00AB22F6">
      <w:pPr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なお、</w:t>
      </w:r>
      <w:r w:rsidR="00242AF3" w:rsidRPr="00A0619F">
        <w:rPr>
          <w:rFonts w:hint="eastAsia"/>
          <w:color w:val="000000" w:themeColor="text1"/>
          <w:szCs w:val="24"/>
        </w:rPr>
        <w:t>実施要領で定められた参加資格を満たしていること及び</w:t>
      </w:r>
      <w:r w:rsidRPr="00A0619F">
        <w:rPr>
          <w:rFonts w:hint="eastAsia"/>
          <w:color w:val="000000" w:themeColor="text1"/>
          <w:szCs w:val="24"/>
        </w:rPr>
        <w:t>添付書類の記載事項については、事実と相違ないことを誓約します。</w:t>
      </w:r>
    </w:p>
    <w:p w:rsidR="00AB22F6" w:rsidRPr="00A0619F" w:rsidRDefault="00AB22F6" w:rsidP="00AB22F6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22F6" w:rsidRPr="00A0619F" w:rsidRDefault="00AB22F6" w:rsidP="00AB22F6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1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AB22F6" w:rsidRPr="00A0619F" w:rsidRDefault="00AB22F6" w:rsidP="00AB22F6">
      <w:pPr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１　</w:t>
      </w:r>
      <w:r w:rsidRPr="00A0619F">
        <w:rPr>
          <w:rFonts w:hint="eastAsia"/>
          <w:color w:val="000000" w:themeColor="text1"/>
          <w:spacing w:val="60"/>
          <w:kern w:val="0"/>
          <w:szCs w:val="24"/>
          <w:fitText w:val="960" w:id="1974121472"/>
        </w:rPr>
        <w:t>業務</w:t>
      </w:r>
      <w:r w:rsidRPr="00A0619F">
        <w:rPr>
          <w:rFonts w:hint="eastAsia"/>
          <w:color w:val="000000" w:themeColor="text1"/>
          <w:kern w:val="0"/>
          <w:szCs w:val="24"/>
          <w:fitText w:val="960" w:id="1974121472"/>
        </w:rPr>
        <w:t>名</w:t>
      </w:r>
      <w:r w:rsidRPr="00A0619F">
        <w:rPr>
          <w:rFonts w:hint="eastAsia"/>
          <w:color w:val="000000" w:themeColor="text1"/>
          <w:szCs w:val="24"/>
        </w:rPr>
        <w:t xml:space="preserve">　</w:t>
      </w: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　</w:t>
      </w:r>
      <w:r w:rsidR="00A72645" w:rsidRPr="00A0619F">
        <w:rPr>
          <w:rFonts w:hint="eastAsia"/>
          <w:color w:val="000000" w:themeColor="text1"/>
          <w:szCs w:val="24"/>
        </w:rPr>
        <w:t>第</w:t>
      </w:r>
      <w:r w:rsidR="002D029E" w:rsidRPr="00A0619F">
        <w:rPr>
          <w:rFonts w:hint="eastAsia"/>
          <w:color w:val="000000" w:themeColor="text1"/>
          <w:szCs w:val="24"/>
        </w:rPr>
        <w:t>十</w:t>
      </w:r>
      <w:r w:rsidR="00A72645" w:rsidRPr="00A0619F">
        <w:rPr>
          <w:rFonts w:hint="eastAsia"/>
          <w:color w:val="000000" w:themeColor="text1"/>
          <w:szCs w:val="24"/>
        </w:rPr>
        <w:t>次下関市いきいきシルバープラン策定業務</w:t>
      </w: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２　添付書類　</w:t>
      </w:r>
    </w:p>
    <w:p w:rsidR="008F75F3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 xml:space="preserve">　　</w:t>
      </w:r>
      <w:r w:rsidR="008F75F3" w:rsidRPr="00A0619F">
        <w:rPr>
          <w:rFonts w:hint="eastAsia"/>
          <w:color w:val="000000" w:themeColor="text1"/>
        </w:rPr>
        <w:t>会社概要のわかるもの（</w:t>
      </w:r>
      <w:r w:rsidR="00F219BE" w:rsidRPr="00A0619F">
        <w:rPr>
          <w:rFonts w:hint="eastAsia"/>
          <w:color w:val="000000" w:themeColor="text1"/>
        </w:rPr>
        <w:t>任意様式～</w:t>
      </w:r>
      <w:r w:rsidR="008F75F3" w:rsidRPr="00A0619F">
        <w:rPr>
          <w:rFonts w:hint="eastAsia"/>
          <w:color w:val="000000" w:themeColor="text1"/>
        </w:rPr>
        <w:t>パンフレット等）</w:t>
      </w:r>
    </w:p>
    <w:p w:rsidR="00AB22F6" w:rsidRPr="00A0619F" w:rsidRDefault="00AB22F6" w:rsidP="008F75F3">
      <w:pPr>
        <w:ind w:firstLineChars="300" w:firstLine="72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</w:rPr>
        <w:t>他の自治体等での同種業務の実績</w:t>
      </w:r>
      <w:r w:rsidR="00D20DDD" w:rsidRPr="00A0619F">
        <w:rPr>
          <w:rFonts w:hint="eastAsia"/>
          <w:color w:val="000000" w:themeColor="text1"/>
        </w:rPr>
        <w:t>一覧</w:t>
      </w:r>
      <w:r w:rsidRPr="00A0619F">
        <w:rPr>
          <w:rFonts w:hint="eastAsia"/>
          <w:color w:val="000000" w:themeColor="text1"/>
        </w:rPr>
        <w:t>（任意様式）</w:t>
      </w:r>
    </w:p>
    <w:p w:rsidR="00AB22F6" w:rsidRPr="00A0619F" w:rsidRDefault="00AB22F6" w:rsidP="00AB22F6">
      <w:pPr>
        <w:ind w:firstLineChars="2150" w:firstLine="516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2150" w:firstLine="516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2150" w:firstLine="5160"/>
        <w:jc w:val="left"/>
        <w:rPr>
          <w:color w:val="000000" w:themeColor="text1"/>
          <w:szCs w:val="24"/>
        </w:rPr>
      </w:pPr>
    </w:p>
    <w:p w:rsidR="00AB22F6" w:rsidRPr="00A0619F" w:rsidRDefault="00AB22F6" w:rsidP="00AB22F6">
      <w:pPr>
        <w:ind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【連絡先】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担当部署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担当者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電話番号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ＦＡＸ番号</w:t>
      </w:r>
    </w:p>
    <w:p w:rsidR="00AB22F6" w:rsidRPr="00A0619F" w:rsidRDefault="00AB22F6" w:rsidP="00AB22F6">
      <w:pPr>
        <w:ind w:leftChars="200" w:left="480" w:firstLineChars="100" w:firstLine="240"/>
        <w:jc w:val="left"/>
        <w:rPr>
          <w:color w:val="000000" w:themeColor="text1"/>
          <w:szCs w:val="24"/>
        </w:rPr>
      </w:pPr>
      <w:r w:rsidRPr="00A0619F">
        <w:rPr>
          <w:rFonts w:hint="eastAsia"/>
          <w:color w:val="000000" w:themeColor="text1"/>
          <w:szCs w:val="24"/>
        </w:rPr>
        <w:t>Ｅ－mail</w:t>
      </w:r>
      <w:bookmarkStart w:id="0" w:name="_GoBack"/>
      <w:bookmarkEnd w:id="0"/>
    </w:p>
    <w:sectPr w:rsidR="00AB22F6" w:rsidRPr="00A0619F" w:rsidSect="0002537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E7" w:rsidRDefault="005C2BE7" w:rsidP="008F75F3">
      <w:r>
        <w:separator/>
      </w:r>
    </w:p>
  </w:endnote>
  <w:endnote w:type="continuationSeparator" w:id="0">
    <w:p w:rsidR="005C2BE7" w:rsidRDefault="005C2BE7" w:rsidP="008F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E7" w:rsidRDefault="005C2BE7" w:rsidP="008F75F3">
      <w:r>
        <w:separator/>
      </w:r>
    </w:p>
  </w:footnote>
  <w:footnote w:type="continuationSeparator" w:id="0">
    <w:p w:rsidR="005C2BE7" w:rsidRDefault="005C2BE7" w:rsidP="008F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6"/>
    <w:rsid w:val="00025370"/>
    <w:rsid w:val="0014392E"/>
    <w:rsid w:val="00242AF3"/>
    <w:rsid w:val="002D029E"/>
    <w:rsid w:val="003620DE"/>
    <w:rsid w:val="00381569"/>
    <w:rsid w:val="004A0D60"/>
    <w:rsid w:val="004F2F76"/>
    <w:rsid w:val="005C2BE7"/>
    <w:rsid w:val="006C4808"/>
    <w:rsid w:val="008146BC"/>
    <w:rsid w:val="008F75F3"/>
    <w:rsid w:val="009867A6"/>
    <w:rsid w:val="009C3F9D"/>
    <w:rsid w:val="00A0619F"/>
    <w:rsid w:val="00A2149A"/>
    <w:rsid w:val="00A72645"/>
    <w:rsid w:val="00AB22F6"/>
    <w:rsid w:val="00AF09DC"/>
    <w:rsid w:val="00B939D8"/>
    <w:rsid w:val="00C20AA0"/>
    <w:rsid w:val="00C3314B"/>
    <w:rsid w:val="00D20DDD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3DCB7-B893-4FC9-AF53-53D44CEC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2F6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AB22F6"/>
    <w:rPr>
      <w:rFonts w:asciiTheme="minorEastAsia" w:hAnsiTheme="minorEastAsia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8F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5F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8F7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5F3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62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18</cp:revision>
  <cp:lastPrinted>2019-06-14T05:34:00Z</cp:lastPrinted>
  <dcterms:created xsi:type="dcterms:W3CDTF">2019-05-21T01:52:00Z</dcterms:created>
  <dcterms:modified xsi:type="dcterms:W3CDTF">2025-09-04T12:53:00Z</dcterms:modified>
</cp:coreProperties>
</file>