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C513B" w14:textId="77777777" w:rsidR="007A1F46" w:rsidRPr="007A1F46" w:rsidRDefault="007A1F46" w:rsidP="007A1F46">
      <w:pPr>
        <w:rPr>
          <w:rStyle w:val="af"/>
        </w:rPr>
      </w:pPr>
      <w:r w:rsidRPr="007A1F46">
        <w:rPr>
          <w:rStyle w:val="ae"/>
          <w:rFonts w:hint="eastAsia"/>
        </w:rPr>
        <w:t>別紙５</w:t>
      </w:r>
    </w:p>
    <w:p w14:paraId="6BD539EB" w14:textId="77777777" w:rsidR="00EF2D67" w:rsidRPr="007A1F46" w:rsidRDefault="00EF2D67" w:rsidP="00F41B28">
      <w:pPr>
        <w:pStyle w:val="a7"/>
        <w:spacing w:beforeLines="50" w:before="212" w:after="424"/>
        <w:ind w:leftChars="0" w:left="0" w:rightChars="0" w:right="0"/>
        <w:jc w:val="center"/>
        <w:rPr>
          <w:rStyle w:val="af"/>
        </w:rPr>
      </w:pPr>
      <w:r w:rsidRPr="004329F8">
        <w:rPr>
          <w:rStyle w:val="af"/>
          <w:rFonts w:hint="eastAsia"/>
          <w:sz w:val="28"/>
        </w:rPr>
        <w:t>入札参加資格確認申請書</w:t>
      </w:r>
    </w:p>
    <w:p w14:paraId="6E1BE561" w14:textId="7E79A697" w:rsidR="00EF2D67" w:rsidRDefault="00A979E2" w:rsidP="004329F8">
      <w:pPr>
        <w:pStyle w:val="a7"/>
        <w:spacing w:beforeLines="100" w:before="424" w:after="424"/>
        <w:ind w:leftChars="0" w:left="0" w:rightChars="100" w:right="243"/>
        <w:jc w:val="right"/>
      </w:pPr>
      <w:r>
        <w:rPr>
          <w:rFonts w:hint="eastAsia"/>
        </w:rPr>
        <w:t>令和</w:t>
      </w:r>
      <w:r w:rsidR="00BE0B95">
        <w:rPr>
          <w:rFonts w:hint="eastAsia"/>
        </w:rPr>
        <w:t>７</w:t>
      </w:r>
      <w:r w:rsidR="00EF2D67">
        <w:rPr>
          <w:rFonts w:hint="eastAsia"/>
        </w:rPr>
        <w:t>年</w:t>
      </w:r>
      <w:r w:rsidR="00BE0B95">
        <w:rPr>
          <w:rFonts w:hint="eastAsia"/>
        </w:rPr>
        <w:t>１１</w:t>
      </w:r>
      <w:r w:rsidR="00EF2D67">
        <w:rPr>
          <w:rFonts w:hint="eastAsia"/>
        </w:rPr>
        <w:t>月　　日</w:t>
      </w:r>
    </w:p>
    <w:p w14:paraId="3F3BA191" w14:textId="77777777" w:rsidR="00EF2D67" w:rsidRDefault="00884366" w:rsidP="004329F8">
      <w:pPr>
        <w:pStyle w:val="a7"/>
        <w:spacing w:beforeLines="100" w:before="424" w:after="424"/>
        <w:ind w:leftChars="0" w:left="0" w:rightChars="0" w:right="0" w:firstLineChars="100" w:firstLine="273"/>
      </w:pPr>
      <w:r>
        <w:rPr>
          <w:rFonts w:hint="eastAsia"/>
        </w:rPr>
        <w:t>（宛</w:t>
      </w:r>
      <w:r w:rsidR="008E22E9">
        <w:rPr>
          <w:rFonts w:hint="eastAsia"/>
        </w:rPr>
        <w:t>先）</w:t>
      </w:r>
      <w:r w:rsidR="00EF2D67">
        <w:rPr>
          <w:rFonts w:hint="eastAsia"/>
        </w:rPr>
        <w:t>下関市</w:t>
      </w:r>
      <w:r w:rsidR="001F599F">
        <w:rPr>
          <w:rFonts w:hint="eastAsia"/>
        </w:rPr>
        <w:t>ボートレース</w:t>
      </w:r>
      <w:r>
        <w:rPr>
          <w:rFonts w:hint="eastAsia"/>
        </w:rPr>
        <w:t>事業管理者</w:t>
      </w:r>
    </w:p>
    <w:p w14:paraId="6DB1FDBB" w14:textId="77777777" w:rsidR="00EF2D67" w:rsidRDefault="00EF2D67" w:rsidP="008D7DB4">
      <w:pPr>
        <w:pStyle w:val="a7"/>
        <w:spacing w:beforeLines="100" w:before="424" w:afterLines="0" w:after="0"/>
        <w:ind w:leftChars="1100" w:left="2673" w:rightChars="0" w:right="0"/>
      </w:pPr>
      <w:r>
        <w:rPr>
          <w:rFonts w:hint="eastAsia"/>
        </w:rPr>
        <w:t xml:space="preserve">申請者 </w:t>
      </w:r>
      <w:r>
        <w:rPr>
          <w:rFonts w:hint="eastAsia"/>
          <w:spacing w:val="513"/>
          <w:fitText w:val="1506" w:id="1942251777"/>
        </w:rPr>
        <w:t>住</w:t>
      </w:r>
      <w:r>
        <w:rPr>
          <w:rFonts w:hint="eastAsia"/>
          <w:fitText w:val="1506" w:id="1942251777"/>
        </w:rPr>
        <w:t>所</w:t>
      </w:r>
    </w:p>
    <w:p w14:paraId="605FE8C4" w14:textId="77777777" w:rsidR="00EF2D67" w:rsidRDefault="00EF2D67">
      <w:pPr>
        <w:pStyle w:val="a7"/>
        <w:spacing w:afterLines="0" w:after="0"/>
        <w:ind w:leftChars="1100" w:left="2673" w:rightChars="0" w:right="0"/>
      </w:pPr>
      <w:r>
        <w:rPr>
          <w:rFonts w:hint="eastAsia"/>
        </w:rPr>
        <w:t xml:space="preserve">　　　 商号又は名称</w:t>
      </w:r>
    </w:p>
    <w:p w14:paraId="5A718E87" w14:textId="77777777" w:rsidR="00EF2D67" w:rsidRDefault="00EF2D67" w:rsidP="004329F8">
      <w:pPr>
        <w:pStyle w:val="a7"/>
        <w:spacing w:afterLines="50" w:after="212"/>
        <w:ind w:leftChars="1100" w:left="2673" w:rightChars="0" w:right="0"/>
      </w:pPr>
      <w:r>
        <w:rPr>
          <w:rFonts w:hint="eastAsia"/>
        </w:rPr>
        <w:t xml:space="preserve">　　　 </w:t>
      </w:r>
      <w:r w:rsidRPr="004329F8">
        <w:rPr>
          <w:rFonts w:hint="eastAsia"/>
          <w:spacing w:val="38"/>
          <w:fitText w:val="1506" w:id="1942251778"/>
        </w:rPr>
        <w:t>代表者氏</w:t>
      </w:r>
      <w:r w:rsidRPr="004329F8">
        <w:rPr>
          <w:rFonts w:hint="eastAsia"/>
          <w:spacing w:val="1"/>
          <w:fitText w:val="1506" w:id="1942251778"/>
        </w:rPr>
        <w:t>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　</w:t>
      </w:r>
      <w:r w:rsidR="00A82455">
        <w:rPr>
          <w:rFonts w:hint="eastAsia"/>
        </w:rPr>
        <w:t xml:space="preserve">　　</w:t>
      </w:r>
      <w:r>
        <w:rPr>
          <w:rFonts w:hint="eastAsia"/>
        </w:rPr>
        <w:t xml:space="preserve">　印</w:t>
      </w:r>
    </w:p>
    <w:p w14:paraId="5175BD63" w14:textId="0D6B6330" w:rsidR="00EF2D67" w:rsidRDefault="00A979E2" w:rsidP="004329F8">
      <w:pPr>
        <w:pStyle w:val="a7"/>
        <w:tabs>
          <w:tab w:val="left" w:pos="7781"/>
        </w:tabs>
        <w:spacing w:beforeLines="100" w:before="424" w:afterLines="0" w:after="0"/>
        <w:ind w:leftChars="0" w:left="0" w:rightChars="0" w:right="0" w:firstLineChars="100" w:firstLine="273"/>
      </w:pPr>
      <w:r w:rsidRPr="00153197">
        <w:rPr>
          <w:rFonts w:hint="eastAsia"/>
        </w:rPr>
        <w:t>令和</w:t>
      </w:r>
      <w:r w:rsidR="00BE0B95" w:rsidRPr="00153197">
        <w:rPr>
          <w:rFonts w:hint="eastAsia"/>
        </w:rPr>
        <w:t>７</w:t>
      </w:r>
      <w:r w:rsidR="00BD79F5" w:rsidRPr="00153197">
        <w:rPr>
          <w:rFonts w:hint="eastAsia"/>
        </w:rPr>
        <w:t>年</w:t>
      </w:r>
      <w:r w:rsidR="00BE0B95" w:rsidRPr="00153197">
        <w:rPr>
          <w:rFonts w:hint="eastAsia"/>
        </w:rPr>
        <w:t>１１</w:t>
      </w:r>
      <w:r w:rsidR="00BD79F5" w:rsidRPr="00153197">
        <w:rPr>
          <w:rFonts w:hint="eastAsia"/>
        </w:rPr>
        <w:t>月</w:t>
      </w:r>
      <w:r w:rsidR="00A560F1">
        <w:rPr>
          <w:rFonts w:hint="eastAsia"/>
        </w:rPr>
        <w:t>１０</w:t>
      </w:r>
      <w:r w:rsidR="00EF2D67" w:rsidRPr="00153197">
        <w:rPr>
          <w:rFonts w:hint="eastAsia"/>
        </w:rPr>
        <w:t>日</w:t>
      </w:r>
      <w:r w:rsidR="00EF2D67">
        <w:rPr>
          <w:rFonts w:hint="eastAsia"/>
        </w:rPr>
        <w:t>付けで入札公告のありました下記</w:t>
      </w:r>
      <w:r w:rsidR="0069651B">
        <w:rPr>
          <w:rFonts w:hint="eastAsia"/>
        </w:rPr>
        <w:t>業務委託</w:t>
      </w:r>
      <w:r w:rsidR="00EF2D67">
        <w:rPr>
          <w:rFonts w:hint="eastAsia"/>
        </w:rPr>
        <w:t>に係る入札に参加する資格について確認されたく申請します。</w:t>
      </w:r>
    </w:p>
    <w:p w14:paraId="2CEF71D5" w14:textId="77777777" w:rsidR="00EF2D67" w:rsidRDefault="00EF2D67">
      <w:pPr>
        <w:pStyle w:val="a7"/>
        <w:tabs>
          <w:tab w:val="left" w:pos="7781"/>
        </w:tabs>
        <w:spacing w:afterLines="0" w:after="0"/>
        <w:ind w:leftChars="0" w:left="0" w:rightChars="0" w:right="0" w:firstLineChars="100" w:firstLine="273"/>
      </w:pPr>
      <w:r>
        <w:rPr>
          <w:rFonts w:hint="eastAsia"/>
        </w:rPr>
        <w:t>なお、</w:t>
      </w:r>
      <w:r w:rsidR="00ED1BBA">
        <w:rPr>
          <w:rFonts w:hint="eastAsia"/>
        </w:rPr>
        <w:t>公告</w:t>
      </w:r>
      <w:r w:rsidR="00A979E2">
        <w:rPr>
          <w:rFonts w:hint="eastAsia"/>
        </w:rPr>
        <w:t>にありました入札条件</w:t>
      </w:r>
      <w:r>
        <w:rPr>
          <w:rFonts w:hint="eastAsia"/>
        </w:rPr>
        <w:t>については、事実と相違ないことを誓約します。</w:t>
      </w:r>
    </w:p>
    <w:p w14:paraId="78EEBD4F" w14:textId="77777777" w:rsidR="00EF2D67" w:rsidRDefault="00EF2D67" w:rsidP="008D7DB4">
      <w:pPr>
        <w:pStyle w:val="a8"/>
        <w:spacing w:beforeLines="50" w:before="212" w:afterLines="50" w:after="212"/>
      </w:pPr>
      <w:r>
        <w:rPr>
          <w:rFonts w:hint="eastAsia"/>
        </w:rPr>
        <w:t>記</w:t>
      </w:r>
    </w:p>
    <w:p w14:paraId="79E18418" w14:textId="77777777" w:rsidR="00097F61" w:rsidRDefault="00EF2D67">
      <w:pPr>
        <w:rPr>
          <w:kern w:val="0"/>
          <w:sz w:val="24"/>
        </w:rPr>
      </w:pPr>
      <w:r>
        <w:rPr>
          <w:rFonts w:hint="eastAsia"/>
          <w:sz w:val="24"/>
        </w:rPr>
        <w:t xml:space="preserve">１　</w:t>
      </w:r>
      <w:r w:rsidR="0069651B">
        <w:rPr>
          <w:rFonts w:hint="eastAsia"/>
          <w:sz w:val="24"/>
        </w:rPr>
        <w:t>業務</w:t>
      </w:r>
      <w:r w:rsidR="005C1D60">
        <w:rPr>
          <w:rFonts w:hint="eastAsia"/>
          <w:sz w:val="24"/>
        </w:rPr>
        <w:t>名</w:t>
      </w:r>
    </w:p>
    <w:p w14:paraId="5B958B6C" w14:textId="0644ED11" w:rsidR="00EF2D67" w:rsidRDefault="00BD79F5" w:rsidP="00097F61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BE0B95" w:rsidRPr="00BE0B95">
        <w:rPr>
          <w:rFonts w:hint="eastAsia"/>
          <w:sz w:val="24"/>
        </w:rPr>
        <w:t>ボートレース下関中央スタンドアスベスト分析調査業務</w:t>
      </w:r>
    </w:p>
    <w:p w14:paraId="13128E12" w14:textId="77777777" w:rsidR="004329F8" w:rsidRPr="004329F8" w:rsidRDefault="004329F8" w:rsidP="00097F61">
      <w:pPr>
        <w:rPr>
          <w:sz w:val="20"/>
        </w:rPr>
      </w:pPr>
    </w:p>
    <w:p w14:paraId="49E1083A" w14:textId="77777777" w:rsidR="004329F8" w:rsidRDefault="004329F8" w:rsidP="00097F61">
      <w:pPr>
        <w:rPr>
          <w:sz w:val="24"/>
        </w:rPr>
      </w:pPr>
      <w:r>
        <w:rPr>
          <w:rFonts w:hint="eastAsia"/>
          <w:sz w:val="24"/>
        </w:rPr>
        <w:t>２　添付書類</w:t>
      </w:r>
    </w:p>
    <w:p w14:paraId="23DED03E" w14:textId="77777777" w:rsidR="00CA422B" w:rsidRDefault="004329F8" w:rsidP="004329F8">
      <w:pPr>
        <w:ind w:left="819" w:hangingChars="300" w:hanging="819"/>
        <w:rPr>
          <w:sz w:val="24"/>
        </w:rPr>
      </w:pPr>
      <w:r>
        <w:rPr>
          <w:rFonts w:hint="eastAsia"/>
          <w:sz w:val="24"/>
        </w:rPr>
        <w:t xml:space="preserve">　　</w:t>
      </w:r>
      <w:r w:rsidRPr="004329F8">
        <w:rPr>
          <w:rFonts w:hint="eastAsia"/>
          <w:sz w:val="24"/>
        </w:rPr>
        <w:t>・「建設物石綿含有建材調査者」</w:t>
      </w:r>
      <w:r w:rsidR="00CA422B" w:rsidRPr="00CA422B">
        <w:rPr>
          <w:rFonts w:hint="eastAsia"/>
          <w:sz w:val="24"/>
        </w:rPr>
        <w:t>の資格者を有している</w:t>
      </w:r>
      <w:r w:rsidRPr="004329F8">
        <w:rPr>
          <w:rFonts w:hint="eastAsia"/>
          <w:sz w:val="24"/>
        </w:rPr>
        <w:t>ことを</w:t>
      </w:r>
    </w:p>
    <w:p w14:paraId="5905820B" w14:textId="06BD3675" w:rsidR="004329F8" w:rsidRDefault="004329F8" w:rsidP="00CA422B">
      <w:pPr>
        <w:ind w:leftChars="300" w:left="729"/>
        <w:rPr>
          <w:sz w:val="24"/>
        </w:rPr>
      </w:pPr>
      <w:r w:rsidRPr="004329F8">
        <w:rPr>
          <w:rFonts w:hint="eastAsia"/>
          <w:sz w:val="24"/>
        </w:rPr>
        <w:t>証する書面　　１部</w:t>
      </w:r>
    </w:p>
    <w:p w14:paraId="435ACC31" w14:textId="77777777" w:rsidR="004329F8" w:rsidRDefault="004329F8" w:rsidP="004329F8">
      <w:pPr>
        <w:ind w:left="819" w:hangingChars="300" w:hanging="819"/>
        <w:rPr>
          <w:sz w:val="24"/>
        </w:rPr>
      </w:pPr>
      <w:r>
        <w:rPr>
          <w:rFonts w:hint="eastAsia"/>
          <w:sz w:val="24"/>
        </w:rPr>
        <w:t xml:space="preserve">　　・</w:t>
      </w:r>
      <w:r w:rsidRPr="004329F8">
        <w:rPr>
          <w:rFonts w:hint="eastAsia"/>
          <w:sz w:val="24"/>
        </w:rPr>
        <w:t>当該技術者が社員であることを証するもの</w:t>
      </w:r>
      <w:r>
        <w:rPr>
          <w:rFonts w:hint="eastAsia"/>
          <w:sz w:val="24"/>
        </w:rPr>
        <w:t xml:space="preserve">　　１部</w:t>
      </w:r>
    </w:p>
    <w:p w14:paraId="0D5858BC" w14:textId="77777777" w:rsidR="004329F8" w:rsidRDefault="004329F8" w:rsidP="004329F8">
      <w:pPr>
        <w:ind w:left="819" w:hangingChars="300" w:hanging="819"/>
        <w:rPr>
          <w:sz w:val="24"/>
        </w:rPr>
      </w:pPr>
    </w:p>
    <w:p w14:paraId="1150CB1D" w14:textId="77777777" w:rsidR="004329F8" w:rsidRDefault="004329F8">
      <w:pPr>
        <w:ind w:left="819" w:hangingChars="300" w:hanging="819"/>
        <w:rPr>
          <w:sz w:val="24"/>
        </w:rPr>
      </w:pPr>
      <w:r>
        <w:rPr>
          <w:rFonts w:hint="eastAsia"/>
          <w:sz w:val="24"/>
        </w:rPr>
        <w:t>３　契約実績</w:t>
      </w:r>
    </w:p>
    <w:p w14:paraId="638CCE75" w14:textId="77777777" w:rsidR="0075175C" w:rsidRDefault="003A18AA" w:rsidP="004329F8">
      <w:pPr>
        <w:ind w:left="819" w:hangingChars="300" w:hanging="819"/>
        <w:rPr>
          <w:sz w:val="24"/>
        </w:rPr>
      </w:pPr>
      <w:r>
        <w:rPr>
          <w:rFonts w:hint="eastAsia"/>
          <w:sz w:val="24"/>
        </w:rPr>
        <w:t xml:space="preserve">　</w:t>
      </w:r>
      <w:r w:rsidR="004329F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過去２年の間に国又は地方公共団体、その他公共団体との　　　　</w:t>
      </w:r>
      <w:r w:rsidR="00437FEC">
        <w:rPr>
          <w:rFonts w:hint="eastAsia"/>
          <w:sz w:val="24"/>
        </w:rPr>
        <w:t>間に工事</w:t>
      </w:r>
      <w:r w:rsidR="0069651B">
        <w:rPr>
          <w:rFonts w:hint="eastAsia"/>
          <w:sz w:val="24"/>
        </w:rPr>
        <w:t>、</w:t>
      </w:r>
      <w:r w:rsidR="00437FEC">
        <w:rPr>
          <w:rFonts w:hint="eastAsia"/>
          <w:sz w:val="24"/>
        </w:rPr>
        <w:t>修繕</w:t>
      </w:r>
      <w:r w:rsidR="0069651B">
        <w:rPr>
          <w:rFonts w:hint="eastAsia"/>
          <w:sz w:val="24"/>
        </w:rPr>
        <w:t>、業務委託又は物品売買等</w:t>
      </w:r>
      <w:r w:rsidR="00437FEC">
        <w:rPr>
          <w:rFonts w:hint="eastAsia"/>
          <w:sz w:val="24"/>
        </w:rPr>
        <w:t>の</w:t>
      </w:r>
      <w:r>
        <w:rPr>
          <w:rFonts w:hint="eastAsia"/>
          <w:sz w:val="24"/>
        </w:rPr>
        <w:t>契約実績が複数件ある場合は、別</w:t>
      </w:r>
      <w:r w:rsidR="004329F8">
        <w:rPr>
          <w:rFonts w:hint="eastAsia"/>
          <w:sz w:val="24"/>
        </w:rPr>
        <w:t>紙８</w:t>
      </w:r>
      <w:r>
        <w:rPr>
          <w:rFonts w:hint="eastAsia"/>
          <w:sz w:val="24"/>
        </w:rPr>
        <w:t>「契約実績一覧」を記入し、申請書と併せて、提出すること。なお、実績は入札条件には含まない。</w:t>
      </w:r>
    </w:p>
    <w:tbl>
      <w:tblPr>
        <w:tblStyle w:val="ab"/>
        <w:tblpPr w:leftFromText="142" w:rightFromText="142" w:vertAnchor="text" w:horzAnchor="margin" w:tblpXSpec="center" w:tblpY="64"/>
        <w:tblW w:w="0" w:type="auto"/>
        <w:tblLook w:val="04A0" w:firstRow="1" w:lastRow="0" w:firstColumn="1" w:lastColumn="0" w:noHBand="0" w:noVBand="1"/>
      </w:tblPr>
      <w:tblGrid>
        <w:gridCol w:w="1701"/>
        <w:gridCol w:w="6318"/>
      </w:tblGrid>
      <w:tr w:rsidR="00072C83" w14:paraId="55B6F3FC" w14:textId="77777777" w:rsidTr="004329F8">
        <w:trPr>
          <w:trHeight w:val="274"/>
        </w:trPr>
        <w:tc>
          <w:tcPr>
            <w:tcW w:w="1701" w:type="dxa"/>
          </w:tcPr>
          <w:p w14:paraId="2BD93DD0" w14:textId="77777777" w:rsidR="00072C83" w:rsidRDefault="00072C83" w:rsidP="00072C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担当者名</w:t>
            </w:r>
          </w:p>
        </w:tc>
        <w:tc>
          <w:tcPr>
            <w:tcW w:w="6318" w:type="dxa"/>
          </w:tcPr>
          <w:p w14:paraId="48253033" w14:textId="77777777" w:rsidR="00072C83" w:rsidRDefault="00072C83" w:rsidP="00072C83">
            <w:pPr>
              <w:rPr>
                <w:sz w:val="24"/>
              </w:rPr>
            </w:pPr>
          </w:p>
        </w:tc>
      </w:tr>
      <w:tr w:rsidR="00072C83" w14:paraId="43CED2A5" w14:textId="77777777" w:rsidTr="00072C83">
        <w:tc>
          <w:tcPr>
            <w:tcW w:w="1701" w:type="dxa"/>
            <w:vMerge w:val="restart"/>
          </w:tcPr>
          <w:p w14:paraId="66BAF41E" w14:textId="77777777" w:rsidR="00072C83" w:rsidRDefault="00072C83" w:rsidP="00072C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6318" w:type="dxa"/>
          </w:tcPr>
          <w:p w14:paraId="2D34207B" w14:textId="77777777" w:rsidR="00072C83" w:rsidRDefault="00072C83" w:rsidP="00072C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TEL</w:t>
            </w:r>
          </w:p>
        </w:tc>
      </w:tr>
      <w:tr w:rsidR="00072C83" w14:paraId="7A46FB15" w14:textId="77777777" w:rsidTr="00072C83">
        <w:tc>
          <w:tcPr>
            <w:tcW w:w="1701" w:type="dxa"/>
            <w:vMerge/>
          </w:tcPr>
          <w:p w14:paraId="7073D41D" w14:textId="77777777" w:rsidR="00072C83" w:rsidRDefault="00072C83" w:rsidP="00072C83">
            <w:pPr>
              <w:rPr>
                <w:sz w:val="24"/>
              </w:rPr>
            </w:pPr>
          </w:p>
        </w:tc>
        <w:tc>
          <w:tcPr>
            <w:tcW w:w="6318" w:type="dxa"/>
          </w:tcPr>
          <w:p w14:paraId="269D4403" w14:textId="77777777" w:rsidR="00072C83" w:rsidRDefault="00072C83" w:rsidP="00072C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FAX</w:t>
            </w:r>
          </w:p>
        </w:tc>
      </w:tr>
      <w:tr w:rsidR="00072C83" w14:paraId="1D33C06F" w14:textId="77777777" w:rsidTr="00072C83">
        <w:tc>
          <w:tcPr>
            <w:tcW w:w="1701" w:type="dxa"/>
            <w:vMerge/>
          </w:tcPr>
          <w:p w14:paraId="101B4639" w14:textId="77777777" w:rsidR="00072C83" w:rsidRDefault="00072C83" w:rsidP="00072C83">
            <w:pPr>
              <w:rPr>
                <w:sz w:val="24"/>
              </w:rPr>
            </w:pPr>
          </w:p>
        </w:tc>
        <w:tc>
          <w:tcPr>
            <w:tcW w:w="6318" w:type="dxa"/>
          </w:tcPr>
          <w:p w14:paraId="0161BA46" w14:textId="77777777" w:rsidR="00072C83" w:rsidRDefault="00072C83" w:rsidP="00072C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sz w:val="24"/>
              </w:rPr>
              <w:t>ail</w:t>
            </w:r>
          </w:p>
        </w:tc>
      </w:tr>
    </w:tbl>
    <w:p w14:paraId="656A3438" w14:textId="77777777" w:rsidR="0075175C" w:rsidRDefault="0075175C" w:rsidP="003A18AA">
      <w:pPr>
        <w:rPr>
          <w:sz w:val="24"/>
        </w:rPr>
      </w:pPr>
    </w:p>
    <w:sectPr w:rsidR="0075175C" w:rsidSect="004329F8">
      <w:footerReference w:type="default" r:id="rId7"/>
      <w:pgSz w:w="11907" w:h="16840" w:code="9"/>
      <w:pgMar w:top="709" w:right="1134" w:bottom="426" w:left="1701" w:header="851" w:footer="992" w:gutter="0"/>
      <w:cols w:space="425"/>
      <w:docGrid w:type="linesAndChars" w:linePitch="424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69451" w14:textId="77777777" w:rsidR="00A9563C" w:rsidRDefault="00A9563C">
      <w:r>
        <w:separator/>
      </w:r>
    </w:p>
  </w:endnote>
  <w:endnote w:type="continuationSeparator" w:id="0">
    <w:p w14:paraId="4DBD8B68" w14:textId="77777777" w:rsidR="00A9563C" w:rsidRDefault="00A9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D376C" w14:textId="77777777" w:rsidR="00C91420" w:rsidRDefault="00C91420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02F8C" w14:textId="77777777" w:rsidR="00A9563C" w:rsidRDefault="00A9563C">
      <w:r>
        <w:separator/>
      </w:r>
    </w:p>
  </w:footnote>
  <w:footnote w:type="continuationSeparator" w:id="0">
    <w:p w14:paraId="790A0820" w14:textId="77777777" w:rsidR="00A9563C" w:rsidRDefault="00A95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C542C"/>
    <w:multiLevelType w:val="hybridMultilevel"/>
    <w:tmpl w:val="C5247BAA"/>
    <w:lvl w:ilvl="0" w:tplc="E0F6C7CC">
      <w:start w:val="1"/>
      <w:numFmt w:val="decimalFullWidth"/>
      <w:lvlText w:val="第%1条"/>
      <w:lvlJc w:val="left"/>
      <w:pPr>
        <w:tabs>
          <w:tab w:val="num" w:pos="1001"/>
        </w:tabs>
        <w:ind w:left="1001" w:hanging="750"/>
      </w:pPr>
      <w:rPr>
        <w:rFonts w:hint="eastAsia"/>
      </w:rPr>
    </w:lvl>
    <w:lvl w:ilvl="1" w:tplc="BD4CA948">
      <w:start w:val="1"/>
      <w:numFmt w:val="decimal"/>
      <w:lvlText w:val="(%2)"/>
      <w:lvlJc w:val="left"/>
      <w:pPr>
        <w:tabs>
          <w:tab w:val="num" w:pos="1391"/>
        </w:tabs>
        <w:ind w:left="1391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1"/>
        </w:tabs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1"/>
        </w:tabs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1"/>
        </w:tabs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1"/>
        </w:tabs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1"/>
        </w:tabs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1"/>
        </w:tabs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1"/>
        </w:tabs>
        <w:ind w:left="4031" w:hanging="420"/>
      </w:pPr>
    </w:lvl>
  </w:abstractNum>
  <w:abstractNum w:abstractNumId="1" w15:restartNumberingAfterBreak="0">
    <w:nsid w:val="13D0346C"/>
    <w:multiLevelType w:val="hybridMultilevel"/>
    <w:tmpl w:val="309665BC"/>
    <w:lvl w:ilvl="0" w:tplc="57B2CBDA">
      <w:start w:val="2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ascii="ＭＳ 明朝" w:eastAsia="ＭＳ 明朝" w:hAnsi="ＭＳ 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2C0DFD"/>
    <w:multiLevelType w:val="hybridMultilevel"/>
    <w:tmpl w:val="DA7440E8"/>
    <w:lvl w:ilvl="0" w:tplc="E0D4D408">
      <w:start w:val="1"/>
      <w:numFmt w:val="decimal"/>
      <w:lvlText w:val="(%1)"/>
      <w:lvlJc w:val="left"/>
      <w:pPr>
        <w:tabs>
          <w:tab w:val="num" w:pos="746"/>
        </w:tabs>
        <w:ind w:left="746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6"/>
        </w:tabs>
        <w:ind w:left="11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6"/>
        </w:tabs>
        <w:ind w:left="15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6"/>
        </w:tabs>
        <w:ind w:left="19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6"/>
        </w:tabs>
        <w:ind w:left="23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6"/>
        </w:tabs>
        <w:ind w:left="27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6"/>
        </w:tabs>
        <w:ind w:left="32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6"/>
        </w:tabs>
        <w:ind w:left="36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6"/>
        </w:tabs>
        <w:ind w:left="4046" w:hanging="420"/>
      </w:pPr>
    </w:lvl>
  </w:abstractNum>
  <w:abstractNum w:abstractNumId="3" w15:restartNumberingAfterBreak="0">
    <w:nsid w:val="1E3460AB"/>
    <w:multiLevelType w:val="hybridMultilevel"/>
    <w:tmpl w:val="7BC6FA04"/>
    <w:lvl w:ilvl="0" w:tplc="984402CA">
      <w:start w:val="1"/>
      <w:numFmt w:val="decimal"/>
      <w:lvlText w:val="第%1条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ECD20F2"/>
    <w:multiLevelType w:val="hybridMultilevel"/>
    <w:tmpl w:val="EEFCC33E"/>
    <w:lvl w:ilvl="0" w:tplc="DC1CD06A">
      <w:start w:val="2"/>
      <w:numFmt w:val="decimalEnclosedCircle"/>
      <w:lvlText w:val="%1"/>
      <w:lvlJc w:val="left"/>
      <w:pPr>
        <w:tabs>
          <w:tab w:val="num" w:pos="1248"/>
        </w:tabs>
        <w:ind w:left="1248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3"/>
        </w:tabs>
        <w:ind w:left="15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13"/>
        </w:tabs>
        <w:ind w:left="20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3"/>
        </w:tabs>
        <w:ind w:left="24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3"/>
        </w:tabs>
        <w:ind w:left="28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3"/>
        </w:tabs>
        <w:ind w:left="32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3"/>
        </w:tabs>
        <w:ind w:left="36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3"/>
        </w:tabs>
        <w:ind w:left="41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3"/>
        </w:tabs>
        <w:ind w:left="4533" w:hanging="420"/>
      </w:pPr>
    </w:lvl>
  </w:abstractNum>
  <w:abstractNum w:abstractNumId="5" w15:restartNumberingAfterBreak="0">
    <w:nsid w:val="30CD6234"/>
    <w:multiLevelType w:val="hybridMultilevel"/>
    <w:tmpl w:val="AB30C1D2"/>
    <w:lvl w:ilvl="0" w:tplc="3030FDDC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43765D9"/>
    <w:multiLevelType w:val="hybridMultilevel"/>
    <w:tmpl w:val="69044338"/>
    <w:lvl w:ilvl="0" w:tplc="C7EE9980">
      <w:start w:val="1"/>
      <w:numFmt w:val="decimalFullWidth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7" w15:restartNumberingAfterBreak="0">
    <w:nsid w:val="3E97653C"/>
    <w:multiLevelType w:val="hybridMultilevel"/>
    <w:tmpl w:val="D0B42632"/>
    <w:lvl w:ilvl="0" w:tplc="C1C074F8">
      <w:start w:val="8"/>
      <w:numFmt w:val="decimalFullWidth"/>
      <w:lvlText w:val="第%1条"/>
      <w:lvlJc w:val="left"/>
      <w:pPr>
        <w:tabs>
          <w:tab w:val="num" w:pos="1001"/>
        </w:tabs>
        <w:ind w:left="1001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8B84DBA"/>
    <w:multiLevelType w:val="hybridMultilevel"/>
    <w:tmpl w:val="1C30B7FC"/>
    <w:lvl w:ilvl="0" w:tplc="F6D27D9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F551576"/>
    <w:multiLevelType w:val="hybridMultilevel"/>
    <w:tmpl w:val="135AD712"/>
    <w:lvl w:ilvl="0" w:tplc="9C6076F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F9F382B"/>
    <w:multiLevelType w:val="hybridMultilevel"/>
    <w:tmpl w:val="7F1CEB30"/>
    <w:lvl w:ilvl="0" w:tplc="43407D40">
      <w:start w:val="1"/>
      <w:numFmt w:val="decimal"/>
      <w:lvlText w:val="第%1条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72005357">
    <w:abstractNumId w:val="1"/>
  </w:num>
  <w:num w:numId="2" w16cid:durableId="1562523048">
    <w:abstractNumId w:val="6"/>
  </w:num>
  <w:num w:numId="3" w16cid:durableId="1572034988">
    <w:abstractNumId w:val="9"/>
  </w:num>
  <w:num w:numId="4" w16cid:durableId="557323485">
    <w:abstractNumId w:val="3"/>
  </w:num>
  <w:num w:numId="5" w16cid:durableId="1998026086">
    <w:abstractNumId w:val="10"/>
  </w:num>
  <w:num w:numId="6" w16cid:durableId="506099103">
    <w:abstractNumId w:val="5"/>
  </w:num>
  <w:num w:numId="7" w16cid:durableId="1697537602">
    <w:abstractNumId w:val="0"/>
  </w:num>
  <w:num w:numId="8" w16cid:durableId="1463962203">
    <w:abstractNumId w:val="7"/>
  </w:num>
  <w:num w:numId="9" w16cid:durableId="1908491590">
    <w:abstractNumId w:val="2"/>
  </w:num>
  <w:num w:numId="10" w16cid:durableId="108356833">
    <w:abstractNumId w:val="4"/>
  </w:num>
  <w:num w:numId="11" w16cid:durableId="10453685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212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877"/>
    <w:rsid w:val="00001387"/>
    <w:rsid w:val="00035198"/>
    <w:rsid w:val="000701E4"/>
    <w:rsid w:val="00072C83"/>
    <w:rsid w:val="00086502"/>
    <w:rsid w:val="00097F61"/>
    <w:rsid w:val="000D1A53"/>
    <w:rsid w:val="000E0E17"/>
    <w:rsid w:val="00153197"/>
    <w:rsid w:val="00164FD5"/>
    <w:rsid w:val="00181EB2"/>
    <w:rsid w:val="001852DE"/>
    <w:rsid w:val="00193183"/>
    <w:rsid w:val="001938D2"/>
    <w:rsid w:val="001A05A1"/>
    <w:rsid w:val="001A3011"/>
    <w:rsid w:val="001F599F"/>
    <w:rsid w:val="002106BC"/>
    <w:rsid w:val="00233799"/>
    <w:rsid w:val="0025411E"/>
    <w:rsid w:val="002909B9"/>
    <w:rsid w:val="0029437B"/>
    <w:rsid w:val="002A779D"/>
    <w:rsid w:val="002D1973"/>
    <w:rsid w:val="002D2530"/>
    <w:rsid w:val="002D5B69"/>
    <w:rsid w:val="002F712E"/>
    <w:rsid w:val="003224A4"/>
    <w:rsid w:val="0032285A"/>
    <w:rsid w:val="00346C67"/>
    <w:rsid w:val="0038198E"/>
    <w:rsid w:val="0038341B"/>
    <w:rsid w:val="003A18AA"/>
    <w:rsid w:val="003B6D97"/>
    <w:rsid w:val="003D0613"/>
    <w:rsid w:val="004000C8"/>
    <w:rsid w:val="0040378C"/>
    <w:rsid w:val="004329F8"/>
    <w:rsid w:val="00437FEC"/>
    <w:rsid w:val="00453CE3"/>
    <w:rsid w:val="0047569A"/>
    <w:rsid w:val="004958D5"/>
    <w:rsid w:val="004A68FD"/>
    <w:rsid w:val="004B5F29"/>
    <w:rsid w:val="004F0DFA"/>
    <w:rsid w:val="004F1869"/>
    <w:rsid w:val="00507853"/>
    <w:rsid w:val="005659BB"/>
    <w:rsid w:val="005C1D60"/>
    <w:rsid w:val="005F3393"/>
    <w:rsid w:val="0061167B"/>
    <w:rsid w:val="006423B7"/>
    <w:rsid w:val="00647CCB"/>
    <w:rsid w:val="00660B32"/>
    <w:rsid w:val="0069651B"/>
    <w:rsid w:val="006D31F5"/>
    <w:rsid w:val="006E1227"/>
    <w:rsid w:val="006E2E3B"/>
    <w:rsid w:val="00705C16"/>
    <w:rsid w:val="007071DC"/>
    <w:rsid w:val="0075175C"/>
    <w:rsid w:val="0077154D"/>
    <w:rsid w:val="00783310"/>
    <w:rsid w:val="00791253"/>
    <w:rsid w:val="007A1F46"/>
    <w:rsid w:val="008748B7"/>
    <w:rsid w:val="00884366"/>
    <w:rsid w:val="00897741"/>
    <w:rsid w:val="008A5A7E"/>
    <w:rsid w:val="008B3CC3"/>
    <w:rsid w:val="008B6AAA"/>
    <w:rsid w:val="008D7DB4"/>
    <w:rsid w:val="008D7F3C"/>
    <w:rsid w:val="008E22E9"/>
    <w:rsid w:val="008E5898"/>
    <w:rsid w:val="008E7190"/>
    <w:rsid w:val="00900D21"/>
    <w:rsid w:val="0092504B"/>
    <w:rsid w:val="00947D74"/>
    <w:rsid w:val="0098077B"/>
    <w:rsid w:val="00987EE3"/>
    <w:rsid w:val="009D280B"/>
    <w:rsid w:val="009E643C"/>
    <w:rsid w:val="009F4DF8"/>
    <w:rsid w:val="00A15BFD"/>
    <w:rsid w:val="00A560F1"/>
    <w:rsid w:val="00A82455"/>
    <w:rsid w:val="00A9563C"/>
    <w:rsid w:val="00A979E2"/>
    <w:rsid w:val="00B14A67"/>
    <w:rsid w:val="00B521E5"/>
    <w:rsid w:val="00BC4471"/>
    <w:rsid w:val="00BD79F5"/>
    <w:rsid w:val="00BE0B95"/>
    <w:rsid w:val="00C0563F"/>
    <w:rsid w:val="00C1750D"/>
    <w:rsid w:val="00C91420"/>
    <w:rsid w:val="00CA422B"/>
    <w:rsid w:val="00CD3957"/>
    <w:rsid w:val="00CF5B96"/>
    <w:rsid w:val="00D138A6"/>
    <w:rsid w:val="00D516EE"/>
    <w:rsid w:val="00D66F01"/>
    <w:rsid w:val="00DA32D8"/>
    <w:rsid w:val="00DF637F"/>
    <w:rsid w:val="00ED1BBA"/>
    <w:rsid w:val="00EE0877"/>
    <w:rsid w:val="00EF2D67"/>
    <w:rsid w:val="00F41B28"/>
    <w:rsid w:val="00F54345"/>
    <w:rsid w:val="00F653DF"/>
    <w:rsid w:val="00F93500"/>
    <w:rsid w:val="00FA316A"/>
    <w:rsid w:val="00FC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2CDB0C82"/>
  <w15:chartTrackingRefBased/>
  <w15:docId w15:val="{577E168E-14D3-4974-AF98-C1C4E8CE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00" w:lineRule="exact"/>
      <w:ind w:leftChars="105" w:left="289"/>
    </w:pPr>
    <w:rPr>
      <w:sz w:val="24"/>
      <w:szCs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2">
    <w:name w:val="Body Text Indent 2"/>
    <w:basedOn w:val="a"/>
    <w:pPr>
      <w:ind w:left="275" w:hangingChars="90" w:hanging="275"/>
    </w:pPr>
    <w:rPr>
      <w:rFonts w:ascii="ＭＳ 明朝" w:hAnsi="ＭＳ 明朝"/>
      <w:sz w:val="24"/>
      <w:szCs w:val="22"/>
    </w:rPr>
  </w:style>
  <w:style w:type="paragraph" w:styleId="3">
    <w:name w:val="Body Text Indent 3"/>
    <w:basedOn w:val="a"/>
    <w:pPr>
      <w:ind w:left="275" w:hangingChars="90" w:hanging="275"/>
      <w:jc w:val="left"/>
    </w:pPr>
    <w:rPr>
      <w:rFonts w:ascii="ＭＳ 明朝" w:hAnsi="ＭＳ 明朝"/>
      <w:sz w:val="24"/>
      <w:szCs w:val="2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明朝" w:eastAsia="ＭＳ明朝" w:hAnsi="Times New Roman"/>
    </w:rPr>
  </w:style>
  <w:style w:type="paragraph" w:styleId="a7">
    <w:name w:val="Block Text"/>
    <w:basedOn w:val="a"/>
    <w:pPr>
      <w:spacing w:afterLines="100" w:after="438"/>
      <w:ind w:leftChars="300" w:left="753" w:rightChars="800" w:right="2008"/>
    </w:pPr>
    <w:rPr>
      <w:rFonts w:ascii="ＭＳ 明朝"/>
      <w:kern w:val="0"/>
      <w:sz w:val="24"/>
    </w:rPr>
  </w:style>
  <w:style w:type="paragraph" w:styleId="a8">
    <w:name w:val="Note Heading"/>
    <w:basedOn w:val="a"/>
    <w:next w:val="a"/>
    <w:pPr>
      <w:jc w:val="center"/>
    </w:pPr>
    <w:rPr>
      <w:rFonts w:ascii="ＭＳ 明朝"/>
      <w:kern w:val="0"/>
      <w:sz w:val="24"/>
    </w:rPr>
  </w:style>
  <w:style w:type="paragraph" w:styleId="a9">
    <w:name w:val="Balloon Text"/>
    <w:basedOn w:val="a"/>
    <w:link w:val="aa"/>
    <w:rsid w:val="008D7F3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8D7F3C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751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rsid w:val="007071DC"/>
  </w:style>
  <w:style w:type="character" w:customStyle="1" w:styleId="ad">
    <w:name w:val="日付 (文字)"/>
    <w:basedOn w:val="a0"/>
    <w:link w:val="ac"/>
    <w:rsid w:val="007071DC"/>
    <w:rPr>
      <w:kern w:val="2"/>
      <w:sz w:val="21"/>
      <w:szCs w:val="24"/>
    </w:rPr>
  </w:style>
  <w:style w:type="character" w:styleId="ae">
    <w:name w:val="Subtle Reference"/>
    <w:basedOn w:val="a0"/>
    <w:uiPriority w:val="31"/>
    <w:qFormat/>
    <w:rsid w:val="007A1F46"/>
    <w:rPr>
      <w:smallCaps/>
      <w:color w:val="5A5A5A" w:themeColor="text1" w:themeTint="A5"/>
    </w:rPr>
  </w:style>
  <w:style w:type="character" w:styleId="af">
    <w:name w:val="Strong"/>
    <w:basedOn w:val="a0"/>
    <w:qFormat/>
    <w:rsid w:val="007A1F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366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下関市工事等請負契約に係る指名停止等の措置要領（改正案）</vt:lpstr>
      <vt:lpstr>下関市工事等請負契約に係る指名停止等の措置要領（改正案）</vt:lpstr>
    </vt:vector>
  </TitlesOfParts>
  <Company>下関市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下関市工事等請負契約に係る指名停止等の措置要領（改正案）</dc:title>
  <dc:subject/>
  <dc:creator>a170100</dc:creator>
  <cp:keywords/>
  <cp:lastModifiedBy>山野　翼</cp:lastModifiedBy>
  <cp:revision>42</cp:revision>
  <cp:lastPrinted>2014-05-12T00:46:00Z</cp:lastPrinted>
  <dcterms:created xsi:type="dcterms:W3CDTF">2019-05-13T08:34:00Z</dcterms:created>
  <dcterms:modified xsi:type="dcterms:W3CDTF">2025-11-06T07:39:00Z</dcterms:modified>
</cp:coreProperties>
</file>