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19AF" w14:textId="77777777" w:rsidR="00433531" w:rsidRDefault="00000000">
      <w:pPr>
        <w:rPr>
          <w:rFonts w:ascii="Century" w:hAnsi="Century"/>
        </w:rPr>
      </w:pPr>
      <w:r>
        <w:rPr>
          <w:rFonts w:ascii="Century" w:hAnsi="Century" w:hint="eastAsia"/>
        </w:rPr>
        <w:t>様式第３号（工事・コンサル用）</w:t>
      </w:r>
    </w:p>
    <w:p w14:paraId="1A283F32" w14:textId="77777777" w:rsidR="00433531" w:rsidRDefault="00433531">
      <w:pPr>
        <w:rPr>
          <w:rFonts w:ascii="Century" w:hAnsi="Century"/>
        </w:rPr>
      </w:pPr>
    </w:p>
    <w:p w14:paraId="150D14F1" w14:textId="77777777" w:rsidR="00433531" w:rsidRDefault="00000000">
      <w:pPr>
        <w:jc w:val="center"/>
        <w:rPr>
          <w:rFonts w:ascii="Century" w:hAnsi="Century"/>
          <w:sz w:val="32"/>
        </w:rPr>
      </w:pPr>
      <w:r>
        <w:rPr>
          <w:rFonts w:ascii="Century" w:hAnsi="Century" w:hint="eastAsia"/>
          <w:sz w:val="32"/>
        </w:rPr>
        <w:t>入　　札　　書</w:t>
      </w:r>
    </w:p>
    <w:p w14:paraId="31E928BC" w14:textId="77777777" w:rsidR="00433531" w:rsidRDefault="00433531">
      <w:pPr>
        <w:rPr>
          <w:rFonts w:ascii="Century" w:hAnsi="Century"/>
        </w:rPr>
      </w:pPr>
    </w:p>
    <w:p w14:paraId="58CC7D33" w14:textId="77777777" w:rsidR="00433531" w:rsidRDefault="00433531">
      <w:pPr>
        <w:rPr>
          <w:rFonts w:ascii="Century" w:hAnsi="Century"/>
        </w:rPr>
      </w:pPr>
    </w:p>
    <w:p w14:paraId="37EC039D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入札金額</w:t>
      </w:r>
    </w:p>
    <w:p w14:paraId="74538210" w14:textId="77777777" w:rsidR="00433531" w:rsidRDefault="00000000">
      <w:pPr>
        <w:ind w:firstLineChars="500" w:firstLine="1200"/>
        <w:rPr>
          <w:rFonts w:ascii="Century" w:hAnsi="Century"/>
        </w:rPr>
      </w:pPr>
      <w:r>
        <w:rPr>
          <w:rFonts w:ascii="Century" w:hAnsi="Century" w:hint="eastAsia"/>
          <w:u w:val="single"/>
        </w:rPr>
        <w:t xml:space="preserve">　　　　　　　　　　　　　　　　　　　　　　　　</w:t>
      </w:r>
      <w:r>
        <w:rPr>
          <w:rFonts w:ascii="Century" w:hAnsi="Century" w:hint="eastAsia"/>
        </w:rPr>
        <w:t>円</w:t>
      </w:r>
      <w:r>
        <w:rPr>
          <w:rFonts w:ascii="Century" w:hAnsi="Century" w:hint="eastAsia"/>
        </w:rPr>
        <w:t xml:space="preserve"> </w:t>
      </w:r>
    </w:p>
    <w:p w14:paraId="42B18C75" w14:textId="77777777" w:rsidR="00433531" w:rsidRDefault="00433531">
      <w:pPr>
        <w:rPr>
          <w:rFonts w:ascii="Century" w:hAnsi="Century"/>
        </w:rPr>
      </w:pPr>
    </w:p>
    <w:p w14:paraId="30664D08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案件名</w:t>
      </w:r>
    </w:p>
    <w:p w14:paraId="5FA5EE4B" w14:textId="77777777" w:rsidR="00433531" w:rsidRDefault="00000000">
      <w:pPr>
        <w:ind w:firstLineChars="200" w:firstLine="480"/>
        <w:rPr>
          <w:rFonts w:ascii="Century" w:hAnsi="Century"/>
          <w:u w:val="single"/>
        </w:rPr>
      </w:pPr>
      <w:r>
        <w:rPr>
          <w:rFonts w:ascii="Century" w:hAnsi="Century" w:hint="eastAsia"/>
        </w:rPr>
        <w:t xml:space="preserve">　　　</w:t>
      </w:r>
      <w:r>
        <w:rPr>
          <w:rFonts w:ascii="Century" w:hAnsi="Century" w:hint="eastAsia"/>
          <w:u w:val="single"/>
        </w:rPr>
        <w:t xml:space="preserve">　　　　　</w:t>
      </w:r>
      <w:r>
        <w:rPr>
          <w:rFonts w:ascii="Century" w:hAnsi="Century" w:hint="eastAsia"/>
          <w:u w:val="single"/>
        </w:rPr>
        <w:t xml:space="preserve"> </w:t>
      </w:r>
      <w:r>
        <w:rPr>
          <w:rFonts w:ascii="Century" w:hAnsi="Century" w:hint="eastAsia"/>
          <w:u w:val="single"/>
        </w:rPr>
        <w:t xml:space="preserve">　　　　　　　　　　　　　　　　　　</w:t>
      </w:r>
      <w:r>
        <w:rPr>
          <w:rFonts w:ascii="Century" w:hAnsi="Century" w:hint="eastAsia"/>
          <w:u w:val="single"/>
        </w:rPr>
        <w:t xml:space="preserve"> </w:t>
      </w:r>
    </w:p>
    <w:p w14:paraId="7BB38A89" w14:textId="77777777" w:rsidR="00433531" w:rsidRDefault="00433531">
      <w:pPr>
        <w:rPr>
          <w:rFonts w:ascii="Century" w:hAnsi="Century"/>
        </w:rPr>
      </w:pPr>
    </w:p>
    <w:tbl>
      <w:tblPr>
        <w:tblStyle w:val="af1"/>
        <w:tblpPr w:leftFromText="142" w:rightFromText="142" w:vertAnchor="text" w:horzAnchor="margin" w:tblpXSpec="center" w:tblpY="35"/>
        <w:tblW w:w="3589" w:type="dxa"/>
        <w:tblLayout w:type="fixed"/>
        <w:tblLook w:val="04A0" w:firstRow="1" w:lastRow="0" w:firstColumn="1" w:lastColumn="0" w:noHBand="0" w:noVBand="1"/>
      </w:tblPr>
      <w:tblGrid>
        <w:gridCol w:w="1179"/>
        <w:gridCol w:w="1205"/>
        <w:gridCol w:w="1205"/>
      </w:tblGrid>
      <w:tr w:rsidR="00433531" w14:paraId="3811BD1D" w14:textId="77777777">
        <w:trPr>
          <w:trHeight w:val="906"/>
        </w:trPr>
        <w:tc>
          <w:tcPr>
            <w:tcW w:w="1179" w:type="dxa"/>
            <w:vAlign w:val="center"/>
          </w:tcPr>
          <w:p w14:paraId="31D69B10" w14:textId="77777777" w:rsidR="00433531" w:rsidRDefault="0043353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05" w:type="dxa"/>
            <w:vAlign w:val="center"/>
          </w:tcPr>
          <w:p w14:paraId="110780DE" w14:textId="77777777" w:rsidR="00433531" w:rsidRDefault="0043353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05" w:type="dxa"/>
            <w:vAlign w:val="center"/>
          </w:tcPr>
          <w:p w14:paraId="67E78622" w14:textId="77777777" w:rsidR="00433531" w:rsidRDefault="00433531">
            <w:pPr>
              <w:jc w:val="center"/>
              <w:rPr>
                <w:rFonts w:ascii="Century" w:hAnsi="Century"/>
              </w:rPr>
            </w:pPr>
          </w:p>
        </w:tc>
      </w:tr>
    </w:tbl>
    <w:p w14:paraId="1B90D78E" w14:textId="77777777" w:rsidR="00433531" w:rsidRDefault="00000000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くじ番号</w:t>
      </w:r>
    </w:p>
    <w:p w14:paraId="1EAA2A25" w14:textId="77777777" w:rsidR="00433531" w:rsidRDefault="00433531">
      <w:pPr>
        <w:rPr>
          <w:rFonts w:ascii="Century" w:hAnsi="Century"/>
        </w:rPr>
      </w:pPr>
    </w:p>
    <w:p w14:paraId="011F92D4" w14:textId="77777777" w:rsidR="00433531" w:rsidRDefault="00433531">
      <w:pPr>
        <w:rPr>
          <w:rFonts w:ascii="Century" w:hAnsi="Century"/>
        </w:rPr>
      </w:pPr>
    </w:p>
    <w:p w14:paraId="33508A23" w14:textId="77777777" w:rsidR="00433531" w:rsidRDefault="00433531">
      <w:pPr>
        <w:rPr>
          <w:rFonts w:ascii="Century" w:hAnsi="Century"/>
        </w:rPr>
      </w:pPr>
    </w:p>
    <w:p w14:paraId="33D02042" w14:textId="77777777" w:rsidR="00433531" w:rsidRDefault="00000000">
      <w:pPr>
        <w:ind w:firstLineChars="100" w:firstLine="240"/>
        <w:rPr>
          <w:rFonts w:ascii="Century" w:hAnsi="Century"/>
        </w:rPr>
      </w:pPr>
      <w:r>
        <w:rPr>
          <w:rFonts w:ascii="Century" w:hAnsi="Century" w:hint="eastAsia"/>
        </w:rPr>
        <w:t>上記の工事について、下関市工事等請負契約入札心得及び設計図書（図面、仕様書等）を承諾の上、入札します。</w:t>
      </w:r>
    </w:p>
    <w:p w14:paraId="52724427" w14:textId="77777777" w:rsidR="00433531" w:rsidRDefault="00433531">
      <w:pPr>
        <w:rPr>
          <w:rFonts w:ascii="Century" w:hAnsi="Century"/>
        </w:rPr>
      </w:pPr>
    </w:p>
    <w:p w14:paraId="04AD68E5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 xml:space="preserve">　　　年　　　月　　　日</w:t>
      </w:r>
    </w:p>
    <w:p w14:paraId="0B9DD763" w14:textId="77777777" w:rsidR="00433531" w:rsidRDefault="00433531">
      <w:pPr>
        <w:rPr>
          <w:rFonts w:ascii="Century" w:hAnsi="Century"/>
        </w:rPr>
      </w:pPr>
    </w:p>
    <w:p w14:paraId="415C9B4D" w14:textId="77777777" w:rsidR="00433531" w:rsidRDefault="00000000">
      <w:pPr>
        <w:ind w:firstLineChars="1300" w:firstLine="3120"/>
        <w:rPr>
          <w:rFonts w:ascii="Century" w:hAnsi="Century"/>
        </w:rPr>
      </w:pPr>
      <w:r>
        <w:rPr>
          <w:rFonts w:ascii="Century" w:hAnsi="Century" w:hint="eastAsia"/>
        </w:rPr>
        <w:t>入札者　　住　所</w:t>
      </w:r>
    </w:p>
    <w:p w14:paraId="18BEA481" w14:textId="77777777" w:rsidR="00433531" w:rsidRDefault="00433531">
      <w:pPr>
        <w:spacing w:line="360" w:lineRule="auto"/>
        <w:rPr>
          <w:rFonts w:ascii="Century" w:hAnsi="Century"/>
        </w:rPr>
      </w:pPr>
    </w:p>
    <w:p w14:paraId="64B99FEF" w14:textId="77777777" w:rsidR="00433531" w:rsidRDefault="00000000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氏　名　　　　　　　　　　　　　　　　　印</w:t>
      </w:r>
    </w:p>
    <w:p w14:paraId="40398112" w14:textId="77777777" w:rsidR="00433531" w:rsidRDefault="00433531">
      <w:pPr>
        <w:rPr>
          <w:rFonts w:ascii="Century" w:hAnsi="Century"/>
        </w:rPr>
      </w:pPr>
    </w:p>
    <w:p w14:paraId="791962EE" w14:textId="77777777" w:rsidR="00433531" w:rsidRDefault="00433531">
      <w:pPr>
        <w:rPr>
          <w:rFonts w:ascii="Century" w:hAnsi="Century"/>
        </w:rPr>
      </w:pPr>
    </w:p>
    <w:p w14:paraId="5DF54B08" w14:textId="77777777" w:rsidR="00433531" w:rsidRDefault="00000000">
      <w:pPr>
        <w:ind w:firstLineChars="100" w:firstLine="240"/>
      </w:pPr>
      <w:r>
        <w:rPr>
          <w:rFonts w:ascii="Century" w:hAnsi="Century" w:hint="eastAsia"/>
        </w:rPr>
        <w:t>（宛先）</w:t>
      </w:r>
      <w:r>
        <w:rPr>
          <w:rFonts w:hint="eastAsia"/>
        </w:rPr>
        <w:t>下関市長</w:t>
      </w:r>
    </w:p>
    <w:p w14:paraId="264C5470" w14:textId="77777777" w:rsidR="00433531" w:rsidRDefault="00433531"/>
    <w:p w14:paraId="5950210E" w14:textId="77777777" w:rsidR="00433531" w:rsidRDefault="00433531"/>
    <w:p w14:paraId="72110427" w14:textId="77777777" w:rsidR="00433531" w:rsidRDefault="00000000">
      <w:pPr>
        <w:rPr>
          <w:rFonts w:ascii="Century" w:hAnsi="Century"/>
        </w:rPr>
      </w:pPr>
      <w:r>
        <w:rPr>
          <w:rFonts w:ascii="Century" w:hAnsi="Century" w:hint="eastAsia"/>
        </w:rPr>
        <w:t>（注）１．用紙の寸法は、日本産業規格Ａ列４とする。</w:t>
      </w:r>
    </w:p>
    <w:p w14:paraId="11D945DB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２．金額は、千円止めとする。</w:t>
      </w:r>
    </w:p>
    <w:p w14:paraId="5759956F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３．金額は、アラビア数字で記入する。</w:t>
      </w:r>
    </w:p>
    <w:p w14:paraId="22C6A9FA" w14:textId="77777777" w:rsidR="00433531" w:rsidRDefault="00000000">
      <w:pPr>
        <w:ind w:firstLineChars="300" w:firstLine="720"/>
      </w:pPr>
      <w:r>
        <w:rPr>
          <w:rFonts w:ascii="Century" w:hAnsi="Century" w:hint="eastAsia"/>
        </w:rPr>
        <w:t>４．金額の冒頭には、「￥」記号を記入する。</w:t>
      </w:r>
    </w:p>
    <w:p w14:paraId="3A73AFD1" w14:textId="77777777" w:rsidR="00433531" w:rsidRDefault="00433531">
      <w:pPr>
        <w:widowControl/>
        <w:jc w:val="left"/>
        <w:rPr>
          <w:rFonts w:ascii="Century" w:hAnsi="Century"/>
        </w:rPr>
      </w:pPr>
    </w:p>
    <w:p w14:paraId="032CB028" w14:textId="77777777" w:rsidR="00433531" w:rsidRDefault="00433531">
      <w:pPr>
        <w:widowControl/>
        <w:jc w:val="left"/>
        <w:rPr>
          <w:rFonts w:ascii="Century" w:hAnsi="Century"/>
        </w:rPr>
      </w:pPr>
    </w:p>
    <w:p w14:paraId="646EB017" w14:textId="77777777" w:rsidR="00433531" w:rsidRDefault="00433531">
      <w:pPr>
        <w:widowControl/>
        <w:jc w:val="left"/>
        <w:rPr>
          <w:rFonts w:ascii="Century" w:hAnsi="Century"/>
        </w:rPr>
      </w:pPr>
    </w:p>
    <w:p w14:paraId="05666017" w14:textId="77777777" w:rsidR="00433531" w:rsidRDefault="00000000">
      <w:pPr>
        <w:rPr>
          <w:rFonts w:ascii="Century" w:hAnsi="Century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4D43935" wp14:editId="2CA372FB">
                <wp:simplePos x="0" y="0"/>
                <wp:positionH relativeFrom="column">
                  <wp:posOffset>2066925</wp:posOffset>
                </wp:positionH>
                <wp:positionV relativeFrom="paragraph">
                  <wp:posOffset>-635000</wp:posOffset>
                </wp:positionV>
                <wp:extent cx="1790700" cy="68580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85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34A448B5" w14:textId="77777777" w:rsidR="00433531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141pt;height:54pt;mso-position-horizontal-relative:text;position:absolute;margin-left:162.75pt;margin-top:-50pt;mso-wrap-distance-bottom:0pt;mso-wrap-distance-right:16pt;mso-wrap-distance-top:0pt;v-text-anchor:middle;" o:spid="_x0000_s1026" o:allowincell="t" o:allowoverlap="t" filled="f" stroked="f" strokecolor="#c0504d [3205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57EE107" wp14:editId="7001573A">
                <wp:simplePos x="0" y="0"/>
                <wp:positionH relativeFrom="column">
                  <wp:posOffset>4267200</wp:posOffset>
                </wp:positionH>
                <wp:positionV relativeFrom="paragraph">
                  <wp:posOffset>-320675</wp:posOffset>
                </wp:positionV>
                <wp:extent cx="2305050" cy="1355090"/>
                <wp:effectExtent l="171450" t="0" r="19050" b="607060"/>
                <wp:wrapNone/>
                <wp:docPr id="1027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355090"/>
                        </a:xfrm>
                        <a:prstGeom prst="wedgeRoundRectCallout">
                          <a:avLst>
                            <a:gd name="adj1" fmla="val -57018"/>
                            <a:gd name="adj2" fmla="val 924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EC821F" w14:textId="640441D2" w:rsidR="00433531" w:rsidRDefault="009F5800" w:rsidP="009F5800">
                            <w:pPr>
                              <w:spacing w:line="280" w:lineRule="exact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消費税及び地方消費税を</w:t>
                            </w:r>
                            <w:r w:rsidR="00000000"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除いた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額を記入</w:t>
                            </w:r>
                            <w:r w:rsidR="00000000">
                              <w:rPr>
                                <w:color w:val="FF0000"/>
                                <w:sz w:val="20"/>
                              </w:rPr>
                              <w:t>してく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ださ</w:t>
                            </w:r>
                            <w:r w:rsidR="00000000">
                              <w:rPr>
                                <w:color w:val="FF0000"/>
                                <w:sz w:val="20"/>
                              </w:rPr>
                              <w:t>い。</w:t>
                            </w:r>
                          </w:p>
                          <w:p w14:paraId="4148AE9C" w14:textId="629B1822" w:rsidR="00433531" w:rsidRDefault="009F5800" w:rsidP="009F5800">
                            <w:pPr>
                              <w:spacing w:line="280" w:lineRule="exact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また、下記の</w:t>
                            </w:r>
                            <w:r w:rsidR="00000000" w:rsidRPr="00C6271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（注）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をよく読んで記載してください。</w:t>
                            </w:r>
                          </w:p>
                          <w:p w14:paraId="1C5F7E3A" w14:textId="6A6DC791" w:rsidR="00433531" w:rsidRDefault="009F5800" w:rsidP="009F5800">
                            <w:pPr>
                              <w:spacing w:line="28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金額を訂正した入札書は無効となります。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57EE1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7" type="#_x0000_t62" style="position:absolute;left:0;text-align:left;margin-left:336pt;margin-top:-25.25pt;width:181.5pt;height:106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" adj="-1516,30759" fillcolor="window" strokecolor="#00b0f0" strokeweight="1pt">
                <v:textbox inset="1mm,1mm,1mm,1mm">
                  <w:txbxContent>
                    <w:p w14:paraId="39EC821F" w14:textId="640441D2" w:rsidR="00433531" w:rsidRDefault="009F5800" w:rsidP="009F5800">
                      <w:pPr>
                        <w:spacing w:line="280" w:lineRule="exact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消費税及び地方消費税を</w:t>
                      </w:r>
                      <w:r w:rsidR="00000000"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  <w:u w:val="wave"/>
                        </w:rPr>
                        <w:t>除いた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額を記入</w:t>
                      </w:r>
                      <w:r w:rsidR="00000000">
                        <w:rPr>
                          <w:color w:val="FF0000"/>
                          <w:sz w:val="20"/>
                        </w:rPr>
                        <w:t>してく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ださ</w:t>
                      </w:r>
                      <w:r w:rsidR="00000000">
                        <w:rPr>
                          <w:color w:val="FF0000"/>
                          <w:sz w:val="20"/>
                        </w:rPr>
                        <w:t>い。</w:t>
                      </w:r>
                    </w:p>
                    <w:p w14:paraId="4148AE9C" w14:textId="629B1822" w:rsidR="00433531" w:rsidRDefault="009F5800" w:rsidP="009F5800">
                      <w:pPr>
                        <w:spacing w:line="280" w:lineRule="exact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また、下記の</w:t>
                      </w:r>
                      <w:r w:rsidR="00000000" w:rsidRPr="00C6271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4"/>
                        </w:rPr>
                        <w:t>（注）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をよく読んで記載してください。</w:t>
                      </w:r>
                    </w:p>
                    <w:p w14:paraId="1C5F7E3A" w14:textId="6A6DC791" w:rsidR="00433531" w:rsidRDefault="009F5800" w:rsidP="009F5800">
                      <w:pPr>
                        <w:spacing w:line="280" w:lineRule="exact"/>
                        <w:ind w:left="200" w:hangingChars="100" w:hanging="2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金額を訂正した入札書は無効となります。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hint="eastAsia"/>
        </w:rPr>
        <w:t>様式第３号（工事・コンサル用）</w:t>
      </w:r>
    </w:p>
    <w:p w14:paraId="438114E4" w14:textId="77777777" w:rsidR="00433531" w:rsidRDefault="00433531">
      <w:pPr>
        <w:rPr>
          <w:rFonts w:ascii="Century" w:hAnsi="Century"/>
        </w:rPr>
      </w:pPr>
    </w:p>
    <w:p w14:paraId="4A0B540E" w14:textId="77777777" w:rsidR="00433531" w:rsidRDefault="00000000">
      <w:pPr>
        <w:jc w:val="center"/>
        <w:rPr>
          <w:rFonts w:ascii="Century" w:hAnsi="Century"/>
          <w:sz w:val="32"/>
        </w:rPr>
      </w:pPr>
      <w:r>
        <w:rPr>
          <w:rFonts w:ascii="Century" w:hAnsi="Century" w:hint="eastAsia"/>
          <w:sz w:val="32"/>
        </w:rPr>
        <w:t>入　　札　　書</w:t>
      </w:r>
    </w:p>
    <w:p w14:paraId="2FA48623" w14:textId="77777777" w:rsidR="00433531" w:rsidRDefault="00433531">
      <w:pPr>
        <w:rPr>
          <w:rFonts w:ascii="Century" w:hAnsi="Century"/>
        </w:rPr>
      </w:pPr>
    </w:p>
    <w:p w14:paraId="55BAB984" w14:textId="77777777" w:rsidR="00433531" w:rsidRDefault="00433531">
      <w:pPr>
        <w:rPr>
          <w:rFonts w:ascii="Century" w:hAnsi="Century"/>
        </w:rPr>
      </w:pPr>
    </w:p>
    <w:p w14:paraId="776BDDC2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入札金額</w:t>
      </w:r>
    </w:p>
    <w:p w14:paraId="00274F65" w14:textId="76E5C8F6" w:rsidR="00433531" w:rsidRDefault="00000000">
      <w:pPr>
        <w:ind w:firstLineChars="500" w:firstLine="1200"/>
        <w:rPr>
          <w:rFonts w:ascii="Century" w:hAnsi="Century"/>
        </w:rPr>
      </w:pPr>
      <w:r>
        <w:rPr>
          <w:rFonts w:ascii="Century" w:hAnsi="Century" w:hint="eastAsia"/>
          <w:u w:val="single"/>
        </w:rPr>
        <w:t xml:space="preserve">　　　　　　　　　　　￥</w:t>
      </w:r>
      <w:r>
        <w:rPr>
          <w:rFonts w:ascii="Century" w:hAnsi="Century" w:hint="eastAsia"/>
          <w:u w:val="single"/>
        </w:rPr>
        <w:t xml:space="preserve"> </w:t>
      </w:r>
      <w:r>
        <w:rPr>
          <w:rFonts w:ascii="Century" w:hAnsi="Century" w:hint="eastAsia"/>
          <w:u w:val="single"/>
        </w:rPr>
        <w:t xml:space="preserve">●●，●●●，●●●　</w:t>
      </w:r>
      <w:r>
        <w:rPr>
          <w:rFonts w:ascii="Century" w:hAnsi="Century" w:hint="eastAsia"/>
        </w:rPr>
        <w:t>円</w:t>
      </w:r>
      <w:r>
        <w:rPr>
          <w:rFonts w:ascii="Century" w:hAnsi="Century" w:hint="eastAsia"/>
        </w:rPr>
        <w:t xml:space="preserve"> </w:t>
      </w:r>
    </w:p>
    <w:p w14:paraId="7F1D892A" w14:textId="041A75DA" w:rsidR="00433531" w:rsidRDefault="00433531">
      <w:pPr>
        <w:rPr>
          <w:rFonts w:ascii="Century" w:hAnsi="Century"/>
        </w:rPr>
      </w:pPr>
    </w:p>
    <w:p w14:paraId="2B24084C" w14:textId="7A028DBB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案件名</w:t>
      </w:r>
    </w:p>
    <w:p w14:paraId="205F0D06" w14:textId="6135B27D" w:rsidR="00433531" w:rsidRDefault="00000000">
      <w:pPr>
        <w:ind w:firstLineChars="200" w:firstLine="480"/>
        <w:rPr>
          <w:rFonts w:ascii="Century" w:hAnsi="Century"/>
          <w:u w:val="single"/>
        </w:rPr>
      </w:pPr>
      <w:r>
        <w:rPr>
          <w:rFonts w:ascii="Century" w:hAnsi="Century" w:hint="eastAsia"/>
        </w:rPr>
        <w:t xml:space="preserve">　　　</w:t>
      </w:r>
      <w:r>
        <w:rPr>
          <w:rFonts w:ascii="Century" w:hAnsi="Century" w:hint="eastAsia"/>
          <w:u w:val="single"/>
        </w:rPr>
        <w:t xml:space="preserve">　　　　　</w:t>
      </w:r>
      <w:r>
        <w:rPr>
          <w:rFonts w:ascii="Century" w:hAnsi="Century" w:hint="eastAsia"/>
          <w:u w:val="single"/>
        </w:rPr>
        <w:t xml:space="preserve"> </w:t>
      </w:r>
      <w:r>
        <w:rPr>
          <w:rFonts w:ascii="Century" w:hAnsi="Century" w:hint="eastAsia"/>
          <w:u w:val="single"/>
        </w:rPr>
        <w:t xml:space="preserve">　　　　　　　　　　●●●●　工事</w:t>
      </w:r>
      <w:r>
        <w:rPr>
          <w:rFonts w:ascii="Century" w:hAnsi="Century"/>
          <w:u w:val="single"/>
        </w:rPr>
        <w:t xml:space="preserve"> </w:t>
      </w:r>
      <w:r>
        <w:rPr>
          <w:rFonts w:ascii="Century" w:hAnsi="Century" w:hint="eastAsia"/>
          <w:u w:val="single"/>
        </w:rPr>
        <w:t xml:space="preserve"> </w:t>
      </w:r>
    </w:p>
    <w:p w14:paraId="7983689B" w14:textId="1A99C94E" w:rsidR="00433531" w:rsidRDefault="00433531">
      <w:pPr>
        <w:rPr>
          <w:rFonts w:ascii="Century" w:hAnsi="Century"/>
        </w:rPr>
      </w:pPr>
    </w:p>
    <w:tbl>
      <w:tblPr>
        <w:tblStyle w:val="af1"/>
        <w:tblpPr w:leftFromText="142" w:rightFromText="142" w:vertAnchor="text" w:horzAnchor="margin" w:tblpXSpec="center" w:tblpY="35"/>
        <w:tblW w:w="3589" w:type="dxa"/>
        <w:tblLayout w:type="fixed"/>
        <w:tblLook w:val="04A0" w:firstRow="1" w:lastRow="0" w:firstColumn="1" w:lastColumn="0" w:noHBand="0" w:noVBand="1"/>
      </w:tblPr>
      <w:tblGrid>
        <w:gridCol w:w="1179"/>
        <w:gridCol w:w="1205"/>
        <w:gridCol w:w="1205"/>
      </w:tblGrid>
      <w:tr w:rsidR="00433531" w14:paraId="18294ADD" w14:textId="77777777">
        <w:trPr>
          <w:trHeight w:val="906"/>
        </w:trPr>
        <w:tc>
          <w:tcPr>
            <w:tcW w:w="1179" w:type="dxa"/>
            <w:vAlign w:val="center"/>
          </w:tcPr>
          <w:p w14:paraId="415102D0" w14:textId="77777777" w:rsidR="00433531" w:rsidRDefault="0000000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▲</w:t>
            </w:r>
          </w:p>
        </w:tc>
        <w:tc>
          <w:tcPr>
            <w:tcW w:w="1205" w:type="dxa"/>
            <w:vAlign w:val="center"/>
          </w:tcPr>
          <w:p w14:paraId="5BE5ACD1" w14:textId="77777777" w:rsidR="00433531" w:rsidRDefault="0000000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▲</w:t>
            </w:r>
          </w:p>
        </w:tc>
        <w:tc>
          <w:tcPr>
            <w:tcW w:w="1205" w:type="dxa"/>
            <w:vAlign w:val="center"/>
          </w:tcPr>
          <w:p w14:paraId="1523C42A" w14:textId="77777777" w:rsidR="00433531" w:rsidRDefault="0000000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▲</w:t>
            </w:r>
          </w:p>
        </w:tc>
      </w:tr>
    </w:tbl>
    <w:p w14:paraId="0329BE54" w14:textId="297F038F" w:rsidR="00433531" w:rsidRDefault="00000000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くじ番号</w:t>
      </w:r>
    </w:p>
    <w:p w14:paraId="73775F46" w14:textId="08B84863" w:rsidR="00433531" w:rsidRDefault="009F5800">
      <w:pPr>
        <w:rPr>
          <w:rFonts w:ascii="Century" w:hAnsi="Centur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4CBD32" wp14:editId="407F6D73">
                <wp:simplePos x="0" y="0"/>
                <wp:positionH relativeFrom="column">
                  <wp:posOffset>4423410</wp:posOffset>
                </wp:positionH>
                <wp:positionV relativeFrom="paragraph">
                  <wp:posOffset>60960</wp:posOffset>
                </wp:positionV>
                <wp:extent cx="2238375" cy="952500"/>
                <wp:effectExtent l="19050" t="0" r="28575" b="133350"/>
                <wp:wrapNone/>
                <wp:docPr id="1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52500"/>
                        </a:xfrm>
                        <a:prstGeom prst="wedgeRoundRectCallout">
                          <a:avLst>
                            <a:gd name="adj1" fmla="val -50151"/>
                            <a:gd name="adj2" fmla="val 6192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EFF43" w14:textId="61C148A3" w:rsidR="009F5800" w:rsidRPr="009F5800" w:rsidRDefault="009F5800" w:rsidP="009F5800">
                            <w:pPr>
                              <w:spacing w:line="280" w:lineRule="exact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9F580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ただし、代表者から入札等の権限を委任された者（受任者）が入札する場合は、その者についてそれぞれ記入・押印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BD32" id="_x0000_s1028" type="#_x0000_t62" style="position:absolute;left:0;text-align:left;margin-left:348.3pt;margin-top:4.8pt;width:176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" adj="-33,24175" fillcolor="window" strokecolor="#00b0f0" strokeweight="1pt">
                <v:textbox>
                  <w:txbxContent>
                    <w:p w14:paraId="59FEFF43" w14:textId="61C148A3" w:rsidR="009F5800" w:rsidRPr="009F5800" w:rsidRDefault="009F5800" w:rsidP="009F5800">
                      <w:pPr>
                        <w:spacing w:line="280" w:lineRule="exact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9F580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ただし、代表者から入札等の権限を委任された者（受任者）が入札する場合は、その者についてそれぞれ記入・押印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D336E98" wp14:editId="7C86EBCB">
                <wp:simplePos x="0" y="0"/>
                <wp:positionH relativeFrom="column">
                  <wp:posOffset>-272415</wp:posOffset>
                </wp:positionH>
                <wp:positionV relativeFrom="paragraph">
                  <wp:posOffset>175260</wp:posOffset>
                </wp:positionV>
                <wp:extent cx="2019300" cy="488315"/>
                <wp:effectExtent l="0" t="0" r="247650" b="26035"/>
                <wp:wrapNone/>
                <wp:docPr id="1029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8315"/>
                        </a:xfrm>
                        <a:prstGeom prst="wedgeRoundRectCallout">
                          <a:avLst>
                            <a:gd name="adj1" fmla="val 60931"/>
                            <a:gd name="adj2" fmla="val -254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73D14E" w14:textId="77777777" w:rsidR="00433531" w:rsidRDefault="00000000" w:rsidP="009F5800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000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～999までの３桁の任意の数字を記入してください。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6E98" id="_x0000_s1029" type="#_x0000_t62" style="position:absolute;left:0;text-align:left;margin-left:-21.45pt;margin-top:13.8pt;width:159pt;height:38.45pt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" adj="23961,5306" fillcolor="window" strokecolor="#00b0f0" strokeweight="1pt">
                <v:textbox inset="1mm,1mm,1mm,1mm">
                  <w:txbxContent>
                    <w:p w14:paraId="5073D14E" w14:textId="77777777" w:rsidR="00433531" w:rsidRDefault="00000000" w:rsidP="009F5800">
                      <w:pPr>
                        <w:spacing w:line="28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000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～999までの３桁の任意の数字を記入してください。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8EFA91" w14:textId="080EE89A" w:rsidR="00433531" w:rsidRDefault="00433531">
      <w:pPr>
        <w:rPr>
          <w:rFonts w:ascii="Century" w:hAnsi="Century"/>
        </w:rPr>
      </w:pPr>
    </w:p>
    <w:p w14:paraId="192F5A14" w14:textId="550BF389" w:rsidR="00433531" w:rsidRDefault="00433531">
      <w:pPr>
        <w:rPr>
          <w:rFonts w:ascii="Century" w:hAnsi="Century"/>
        </w:rPr>
      </w:pPr>
    </w:p>
    <w:p w14:paraId="489F7D18" w14:textId="45E7B087" w:rsidR="00433531" w:rsidRDefault="006E3EC3">
      <w:pPr>
        <w:ind w:firstLineChars="100" w:firstLine="240"/>
        <w:rPr>
          <w:rFonts w:ascii="Century" w:hAnsi="Centur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C29E1FC" wp14:editId="1926A4CF">
                <wp:simplePos x="0" y="0"/>
                <wp:positionH relativeFrom="column">
                  <wp:posOffset>-358140</wp:posOffset>
                </wp:positionH>
                <wp:positionV relativeFrom="paragraph">
                  <wp:posOffset>489585</wp:posOffset>
                </wp:positionV>
                <wp:extent cx="2561590" cy="297815"/>
                <wp:effectExtent l="0" t="0" r="10160" b="197485"/>
                <wp:wrapNone/>
                <wp:docPr id="1030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297815"/>
                        </a:xfrm>
                        <a:prstGeom prst="wedgeRoundRectCallout">
                          <a:avLst>
                            <a:gd name="adj1" fmla="val -3028"/>
                            <a:gd name="adj2" fmla="val 1007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8637A4" w14:textId="0766F0B4" w:rsidR="00433531" w:rsidRDefault="00000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入札日（</w:t>
                            </w:r>
                            <w:r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提出日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）を記載してください。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E1FC" id="_x0000_s1030" type="#_x0000_t62" style="position:absolute;left:0;text-align:left;margin-left:-28.2pt;margin-top:38.55pt;width:201.7pt;height:23.4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" adj="10146,32572" fillcolor="window" strokecolor="#00b0f0" strokeweight="1pt">
                <v:textbox inset="1mm,0,1mm,0">
                  <w:txbxContent>
                    <w:p w14:paraId="388637A4" w14:textId="0766F0B4" w:rsidR="00433531" w:rsidRDefault="00000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入札日（</w:t>
                      </w:r>
                      <w:r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  <w:u w:val="wave"/>
                        </w:rPr>
                        <w:t>提出日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）を記載してください。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F580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640EA895" wp14:editId="260CA658">
                <wp:simplePos x="0" y="0"/>
                <wp:positionH relativeFrom="column">
                  <wp:posOffset>3185160</wp:posOffset>
                </wp:positionH>
                <wp:positionV relativeFrom="paragraph">
                  <wp:posOffset>213360</wp:posOffset>
                </wp:positionV>
                <wp:extent cx="3476625" cy="1085850"/>
                <wp:effectExtent l="0" t="0" r="28575" b="95250"/>
                <wp:wrapNone/>
                <wp:docPr id="102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085850"/>
                        </a:xfrm>
                        <a:prstGeom prst="wedgeRoundRectCallout">
                          <a:avLst>
                            <a:gd name="adj1" fmla="val -40714"/>
                            <a:gd name="adj2" fmla="val 5692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74CB8" w14:textId="67A026EC" w:rsidR="00433531" w:rsidRDefault="009F5800" w:rsidP="00C6271A">
                            <w:pPr>
                              <w:spacing w:line="280" w:lineRule="exact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住所の欄には、法人の場合は法人の所在地を、個人の場合は住所を記入</w:t>
                            </w:r>
                            <w:r w:rsidR="00C6271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してください。</w:t>
                            </w:r>
                            <w:r w:rsidRPr="009F580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※</w:t>
                            </w:r>
                          </w:p>
                          <w:p w14:paraId="571DE88F" w14:textId="73D32540" w:rsidR="009F5800" w:rsidRDefault="009F5800" w:rsidP="00C6271A">
                            <w:pPr>
                              <w:spacing w:line="280" w:lineRule="exact"/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氏名の欄には、</w:t>
                            </w:r>
                            <w:r w:rsidR="00000000"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法人の場合は</w:t>
                            </w:r>
                            <w:r w:rsidR="006E3EC3"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法人の</w:t>
                            </w:r>
                            <w:r w:rsidR="00000000"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wave"/>
                              </w:rPr>
                              <w:t>商号又は名称</w:t>
                            </w:r>
                            <w:r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、</w:t>
                            </w:r>
                            <w:r w:rsidR="00000000"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代表者の職名及び氏名を</w:t>
                            </w:r>
                            <w:r w:rsidR="00000000" w:rsidRPr="006E3E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、</w:t>
                            </w:r>
                            <w:r w:rsidR="0000000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個人の場合は、屋号と代表者の職名及び氏名を記入</w:t>
                            </w:r>
                            <w:r w:rsidR="00C6271A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してください。</w:t>
                            </w:r>
                            <w:r w:rsidRPr="009F580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A895" id="_x0000_s1031" type="#_x0000_t62" style="position:absolute;left:0;text-align:left;margin-left:250.8pt;margin-top:16.8pt;width:273.75pt;height:85.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" adj="2006,23095" fillcolor="window" strokecolor="#00b0f0" strokeweight="1pt">
                <v:textbox inset="1mm,1mm,1mm,1mm">
                  <w:txbxContent>
                    <w:p w14:paraId="67E74CB8" w14:textId="67A026EC" w:rsidR="00433531" w:rsidRDefault="009F5800" w:rsidP="00C6271A">
                      <w:pPr>
                        <w:spacing w:line="280" w:lineRule="exact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住所の欄には、法人の場合は法人の所在地を、個人の場合は住所を記入</w:t>
                      </w:r>
                      <w:r w:rsidR="00C6271A">
                        <w:rPr>
                          <w:rFonts w:hint="eastAsia"/>
                          <w:color w:val="FF0000"/>
                          <w:sz w:val="20"/>
                        </w:rPr>
                        <w:t>してください。</w:t>
                      </w:r>
                      <w:r w:rsidRPr="009F580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0"/>
                        </w:rPr>
                        <w:t>※</w:t>
                      </w:r>
                    </w:p>
                    <w:p w14:paraId="571DE88F" w14:textId="73D32540" w:rsidR="009F5800" w:rsidRDefault="009F5800" w:rsidP="00C6271A">
                      <w:pPr>
                        <w:spacing w:line="280" w:lineRule="exact"/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・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氏名の欄には、</w:t>
                      </w:r>
                      <w:r w:rsidR="00000000"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法人の場合は</w:t>
                      </w:r>
                      <w:r w:rsidR="006E3EC3"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  <w:u w:val="wave"/>
                        </w:rPr>
                        <w:t>法人の</w:t>
                      </w:r>
                      <w:r w:rsidR="00000000"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  <w:u w:val="wave"/>
                        </w:rPr>
                        <w:t>商号又は名称</w:t>
                      </w:r>
                      <w:r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、</w:t>
                      </w:r>
                      <w:r w:rsidR="00000000"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代表者の職名及び氏名を</w:t>
                      </w:r>
                      <w:r w:rsidR="00000000" w:rsidRPr="006E3E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0"/>
                        </w:rPr>
                        <w:t>、</w:t>
                      </w:r>
                      <w:r w:rsidR="00000000">
                        <w:rPr>
                          <w:rFonts w:hint="eastAsia"/>
                          <w:color w:val="FF0000"/>
                          <w:sz w:val="20"/>
                        </w:rPr>
                        <w:t>個人の場合は、屋号と代表者の職名及び氏名を記入</w:t>
                      </w:r>
                      <w:r w:rsidR="00C6271A">
                        <w:rPr>
                          <w:rFonts w:hint="eastAsia"/>
                          <w:color w:val="FF0000"/>
                          <w:sz w:val="20"/>
                        </w:rPr>
                        <w:t>してください。</w:t>
                      </w:r>
                      <w:r w:rsidRPr="009F580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Century" w:hAnsi="Century" w:hint="eastAsia"/>
        </w:rPr>
        <w:t>上記の工事について、下関市工事等請負契約入札心得及び設計図書（図面、仕様書等）を承諾の上、入札します。</w:t>
      </w:r>
    </w:p>
    <w:p w14:paraId="298ED4AB" w14:textId="7B1DEBB0" w:rsidR="00433531" w:rsidRDefault="00433531">
      <w:pPr>
        <w:rPr>
          <w:rFonts w:ascii="Century" w:hAnsi="Century"/>
        </w:rPr>
      </w:pPr>
    </w:p>
    <w:p w14:paraId="67815A84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令和●年　●月　●日</w:t>
      </w:r>
    </w:p>
    <w:p w14:paraId="687A7535" w14:textId="77777777" w:rsidR="00433531" w:rsidRDefault="00433531">
      <w:pPr>
        <w:rPr>
          <w:rFonts w:ascii="Century" w:hAnsi="Century"/>
        </w:rPr>
      </w:pPr>
    </w:p>
    <w:p w14:paraId="3CEF6ABD" w14:textId="77777777" w:rsidR="00433531" w:rsidRDefault="00000000">
      <w:pPr>
        <w:ind w:firstLineChars="1300" w:firstLine="3120"/>
        <w:rPr>
          <w:rFonts w:ascii="Century" w:hAnsi="Century"/>
        </w:rPr>
      </w:pPr>
      <w:r>
        <w:rPr>
          <w:rFonts w:ascii="Century" w:hAnsi="Century" w:hint="eastAsia"/>
        </w:rPr>
        <w:t xml:space="preserve">入札者　　住　所　</w:t>
      </w:r>
      <w:r>
        <w:rPr>
          <w:rFonts w:ascii="Century" w:hAnsi="Century" w:hint="eastAsia"/>
          <w:b/>
        </w:rPr>
        <w:t>○○市○○町○丁目○番○号</w:t>
      </w:r>
    </w:p>
    <w:p w14:paraId="47DEB17F" w14:textId="1B62531D" w:rsidR="00433531" w:rsidRDefault="00C6271A">
      <w:pPr>
        <w:spacing w:line="360" w:lineRule="auto"/>
        <w:rPr>
          <w:rFonts w:ascii="Century" w:hAnsi="Century"/>
          <w:b/>
        </w:rPr>
      </w:pPr>
      <w:r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B3FD3" wp14:editId="11795C40">
                <wp:simplePos x="0" y="0"/>
                <wp:positionH relativeFrom="column">
                  <wp:posOffset>5109210</wp:posOffset>
                </wp:positionH>
                <wp:positionV relativeFrom="paragraph">
                  <wp:posOffset>222885</wp:posOffset>
                </wp:positionV>
                <wp:extent cx="600075" cy="6096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9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4BCABD" id="楕円 2" o:spid="_x0000_s1026" style="position:absolute;margin-left:402.3pt;margin-top:17.55pt;width:47.25pt;height:4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" filled="f" strokecolor="red" strokeweight="2pt">
                <v:stroke dashstyle="1 1"/>
              </v:oval>
            </w:pict>
          </mc:Fallback>
        </mc:AlternateContent>
      </w:r>
      <w:r w:rsidR="00000000">
        <w:rPr>
          <w:rFonts w:ascii="Century" w:hAnsi="Century" w:hint="eastAsia"/>
        </w:rPr>
        <w:t xml:space="preserve">　　　　　　　　　　　　　　　　　　　　　　</w:t>
      </w:r>
      <w:r w:rsidR="00000000">
        <w:rPr>
          <w:rFonts w:ascii="Century" w:hAnsi="Century" w:hint="eastAsia"/>
          <w:b/>
        </w:rPr>
        <w:t>○○建設株式会社</w:t>
      </w:r>
    </w:p>
    <w:p w14:paraId="454C3100" w14:textId="77777777" w:rsidR="00433531" w:rsidRDefault="00000000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氏　名　</w:t>
      </w:r>
      <w:r>
        <w:rPr>
          <w:rFonts w:ascii="Century" w:hAnsi="Century" w:hint="eastAsia"/>
          <w:b/>
        </w:rPr>
        <w:t>代表取締役　○○　○○</w:t>
      </w:r>
      <w:r>
        <w:rPr>
          <w:rFonts w:ascii="Century" w:hAnsi="Century" w:hint="eastAsia"/>
        </w:rPr>
        <w:t xml:space="preserve">　　印</w:t>
      </w:r>
    </w:p>
    <w:p w14:paraId="17009B01" w14:textId="4C5EEB6F" w:rsidR="00433531" w:rsidRDefault="00433531">
      <w:pPr>
        <w:rPr>
          <w:rFonts w:ascii="Century" w:hAnsi="Century"/>
        </w:rPr>
      </w:pPr>
    </w:p>
    <w:p w14:paraId="0D472C37" w14:textId="707AF1CA" w:rsidR="00433531" w:rsidRDefault="009F5800">
      <w:pPr>
        <w:rPr>
          <w:rFonts w:ascii="Century" w:hAnsi="Centur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52562CFA" wp14:editId="02EBA094">
                <wp:simplePos x="0" y="0"/>
                <wp:positionH relativeFrom="column">
                  <wp:posOffset>4271645</wp:posOffset>
                </wp:positionH>
                <wp:positionV relativeFrom="paragraph">
                  <wp:posOffset>13335</wp:posOffset>
                </wp:positionV>
                <wp:extent cx="1923415" cy="552450"/>
                <wp:effectExtent l="0" t="323850" r="19685" b="19050"/>
                <wp:wrapNone/>
                <wp:docPr id="1031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552450"/>
                        </a:xfrm>
                        <a:prstGeom prst="wedgeRoundRectCallout">
                          <a:avLst>
                            <a:gd name="adj1" fmla="val 11223"/>
                            <a:gd name="adj2" fmla="val -1076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108059" w14:textId="77777777" w:rsidR="00433531" w:rsidRDefault="00000000" w:rsidP="009F5800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記名押印を欠く入札書は無効となります。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62CFA" id="_x0000_s1032" type="#_x0000_t62" style="position:absolute;left:0;text-align:left;margin-left:336.35pt;margin-top:1.05pt;width:151.45pt;height:43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" adj="13224,-12456" fillcolor="window" strokecolor="#00b0f0" strokeweight="1pt">
                <v:textbox>
                  <w:txbxContent>
                    <w:p w14:paraId="07108059" w14:textId="77777777" w:rsidR="00433531" w:rsidRDefault="00000000" w:rsidP="009F5800">
                      <w:pPr>
                        <w:spacing w:line="28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記名押印を欠く入札書は無効となります。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77EBF4" w14:textId="1D78E161" w:rsidR="00433531" w:rsidRDefault="00000000">
      <w:pPr>
        <w:ind w:firstLineChars="100" w:firstLine="240"/>
      </w:pPr>
      <w:r>
        <w:rPr>
          <w:rFonts w:ascii="Century" w:hAnsi="Century" w:hint="eastAsia"/>
        </w:rPr>
        <w:t>（宛先）</w:t>
      </w:r>
      <w:r>
        <w:rPr>
          <w:rFonts w:hint="eastAsia"/>
        </w:rPr>
        <w:t>下関市長</w:t>
      </w:r>
    </w:p>
    <w:p w14:paraId="59A3F5C3" w14:textId="77777777" w:rsidR="00433531" w:rsidRDefault="00433531"/>
    <w:p w14:paraId="02181914" w14:textId="77777777" w:rsidR="00433531" w:rsidRDefault="00433531"/>
    <w:p w14:paraId="7186C292" w14:textId="77777777" w:rsidR="00433531" w:rsidRDefault="00000000">
      <w:pPr>
        <w:rPr>
          <w:rFonts w:ascii="Century" w:hAnsi="Century"/>
        </w:rPr>
      </w:pPr>
      <w:r>
        <w:rPr>
          <w:rFonts w:ascii="Century" w:hAnsi="Century" w:hint="eastAsia"/>
        </w:rPr>
        <w:t>（注）１．用紙の寸法は、日本産業規格Ａ列４とする。</w:t>
      </w:r>
    </w:p>
    <w:p w14:paraId="59E33E9F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２．金額は、千円止めとする。</w:t>
      </w:r>
    </w:p>
    <w:p w14:paraId="7DE63399" w14:textId="77777777" w:rsidR="00433531" w:rsidRDefault="00000000">
      <w:pPr>
        <w:ind w:firstLineChars="300" w:firstLine="720"/>
        <w:rPr>
          <w:rFonts w:ascii="Century" w:hAnsi="Century"/>
        </w:rPr>
      </w:pPr>
      <w:r>
        <w:rPr>
          <w:rFonts w:ascii="Century" w:hAnsi="Century" w:hint="eastAsia"/>
        </w:rPr>
        <w:t>３．金額は、アラビア数字で記入する。</w:t>
      </w:r>
    </w:p>
    <w:p w14:paraId="03566C9F" w14:textId="77777777" w:rsidR="00433531" w:rsidRDefault="00000000">
      <w:pPr>
        <w:ind w:firstLineChars="300" w:firstLine="720"/>
      </w:pPr>
      <w:r>
        <w:rPr>
          <w:rFonts w:ascii="Century" w:hAnsi="Century" w:hint="eastAsia"/>
        </w:rPr>
        <w:t>４．金額の冒頭には、「￥」記号を記入する。</w:t>
      </w:r>
    </w:p>
    <w:p w14:paraId="2591C2F1" w14:textId="77777777" w:rsidR="00433531" w:rsidRDefault="00000000">
      <w:pPr>
        <w:widowControl/>
        <w:jc w:val="left"/>
        <w:rPr>
          <w:rFonts w:ascii="Century" w:hAnsi="Centur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 wp14:anchorId="1017F70A" wp14:editId="312AE0F0">
                <wp:simplePos x="0" y="0"/>
                <wp:positionH relativeFrom="column">
                  <wp:posOffset>1056005</wp:posOffset>
                </wp:positionH>
                <wp:positionV relativeFrom="paragraph">
                  <wp:posOffset>189865</wp:posOffset>
                </wp:positionV>
                <wp:extent cx="4057650" cy="446405"/>
                <wp:effectExtent l="0" t="0" r="19050" b="10795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44640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A3124" w14:textId="77777777" w:rsidR="00433531" w:rsidRDefault="00000000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誤字・脱字等により意思表示が不明瞭なものは無効となります。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type w14:anchorId="1017F70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3" type="#_x0000_t176" style="position:absolute;margin-left:83.15pt;margin-top:14.95pt;width:319.5pt;height:35.15pt;z-index:1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" filled="f" strokecolor="#00b0f0" strokeweight="1pt">
                <v:textbox>
                  <w:txbxContent>
                    <w:p w14:paraId="0C5A3124" w14:textId="77777777" w:rsidR="00433531" w:rsidRDefault="00000000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誤字・脱字等により意思表示が不明瞭なものは無効となります。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F04D59" w14:textId="77777777" w:rsidR="00433531" w:rsidRDefault="00433531">
      <w:pPr>
        <w:widowControl/>
        <w:jc w:val="left"/>
        <w:rPr>
          <w:rFonts w:ascii="Century" w:hAnsi="Century"/>
        </w:rPr>
      </w:pPr>
    </w:p>
    <w:sectPr w:rsidR="00433531">
      <w:pgSz w:w="11906" w:h="16838"/>
      <w:pgMar w:top="1134" w:right="1134" w:bottom="567" w:left="1134" w:header="851" w:footer="992" w:gutter="0"/>
      <w:cols w:space="720"/>
      <w:docGrid w:type="lines" w:linePitch="42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D031" w14:textId="77777777" w:rsidR="00E00332" w:rsidRDefault="00E00332">
      <w:r>
        <w:separator/>
      </w:r>
    </w:p>
  </w:endnote>
  <w:endnote w:type="continuationSeparator" w:id="0">
    <w:p w14:paraId="673A145B" w14:textId="77777777" w:rsidR="00E00332" w:rsidRDefault="00E0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832A" w14:textId="77777777" w:rsidR="00E00332" w:rsidRDefault="00E00332">
      <w:r>
        <w:separator/>
      </w:r>
    </w:p>
  </w:footnote>
  <w:footnote w:type="continuationSeparator" w:id="0">
    <w:p w14:paraId="1661C737" w14:textId="77777777" w:rsidR="00E00332" w:rsidRDefault="00E0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31"/>
    <w:rsid w:val="00433531"/>
    <w:rsid w:val="006E3EC3"/>
    <w:rsid w:val="009F5800"/>
    <w:rsid w:val="00A12278"/>
    <w:rsid w:val="00C6271A"/>
    <w:rsid w:val="00E0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41ED2"/>
  <w15:chartTrackingRefBased/>
  <w15:docId w15:val="{2F9A94B8-22A6-4DDA-BA0D-BAB2C901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eastAsia="ＭＳ 明朝" w:hAnsi="ＭＳ 明朝"/>
      <w:b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髙須賀　順子</cp:lastModifiedBy>
  <cp:revision>3</cp:revision>
  <cp:lastPrinted>2026-03-02T01:26:00Z</cp:lastPrinted>
  <dcterms:created xsi:type="dcterms:W3CDTF">2026-03-02T03:35:00Z</dcterms:created>
  <dcterms:modified xsi:type="dcterms:W3CDTF">2026-03-02T03:40:00Z</dcterms:modified>
</cp:coreProperties>
</file>