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ajorHAnsi" w:hAnsiTheme="majorHAnsi"/>
          <w:color w:val="000000" w:themeColor="text1"/>
          <w:sz w:val="24"/>
        </w:rPr>
      </w:pPr>
      <w:r>
        <w:rPr>
          <w:rFonts w:hint="eastAsia" w:asciiTheme="majorHAnsi" w:hAnsiTheme="majorHAnsi"/>
          <w:color w:val="000000" w:themeColor="text1"/>
          <w:sz w:val="24"/>
        </w:rPr>
        <w:t>（</w:t>
      </w:r>
      <w:r>
        <w:rPr>
          <w:rFonts w:hint="eastAsia" w:asciiTheme="minorEastAsia" w:hAnsiTheme="minorEastAsia" w:eastAsiaTheme="minorEastAsia"/>
          <w:color w:val="000000" w:themeColor="text1"/>
          <w:sz w:val="24"/>
        </w:rPr>
        <w:t>様式１</w:t>
      </w:r>
      <w:r>
        <w:rPr>
          <w:rFonts w:hint="eastAsia" w:asciiTheme="majorHAnsi" w:hAnsiTheme="majorHAnsi"/>
          <w:color w:val="000000" w:themeColor="text1"/>
          <w:sz w:val="24"/>
        </w:rPr>
        <w:t>）</w:t>
      </w:r>
    </w:p>
    <w:p>
      <w:pPr>
        <w:pStyle w:val="0"/>
        <w:rPr>
          <w:rFonts w:hint="default" w:asciiTheme="majorHAnsi" w:hAnsiTheme="majorHAnsi"/>
          <w:color w:val="000000" w:themeColor="text1"/>
          <w:sz w:val="24"/>
        </w:rPr>
      </w:pPr>
    </w:p>
    <w:p>
      <w:pPr>
        <w:pStyle w:val="0"/>
        <w:jc w:val="center"/>
        <w:rPr>
          <w:rFonts w:hint="default" w:asciiTheme="majorHAnsi" w:hAnsiTheme="majorHAnsi"/>
          <w:b w:val="1"/>
          <w:color w:val="000000" w:themeColor="text1"/>
          <w:sz w:val="32"/>
        </w:rPr>
      </w:pPr>
      <w:r>
        <w:rPr>
          <w:rFonts w:hint="eastAsia" w:asciiTheme="majorHAnsi" w:hAnsiTheme="majorHAnsi"/>
          <w:b w:val="1"/>
          <w:color w:val="000000" w:themeColor="text1"/>
          <w:sz w:val="32"/>
        </w:rPr>
        <w:t>入札参加資格確認申請書</w:t>
      </w:r>
    </w:p>
    <w:p>
      <w:pPr>
        <w:pStyle w:val="0"/>
        <w:rPr>
          <w:rFonts w:hint="default" w:asciiTheme="majorHAnsi" w:hAnsiTheme="majorHAnsi"/>
          <w:color w:val="000000" w:themeColor="text1"/>
          <w:sz w:val="24"/>
        </w:rPr>
      </w:pPr>
    </w:p>
    <w:p>
      <w:pPr>
        <w:pStyle w:val="0"/>
        <w:rPr>
          <w:rFonts w:hint="default" w:asciiTheme="majorHAnsi" w:hAnsiTheme="majorHAnsi"/>
          <w:color w:val="000000" w:themeColor="text1"/>
          <w:sz w:val="24"/>
        </w:rPr>
      </w:pPr>
    </w:p>
    <w:p>
      <w:pPr>
        <w:pStyle w:val="0"/>
        <w:jc w:val="right"/>
        <w:rPr>
          <w:rFonts w:hint="default" w:asciiTheme="majorHAnsi" w:hAnsiTheme="majorHAnsi"/>
          <w:color w:val="000000" w:themeColor="text1"/>
          <w:sz w:val="24"/>
        </w:rPr>
      </w:pPr>
      <w:r>
        <w:rPr>
          <w:rFonts w:hint="eastAsia" w:asciiTheme="majorHAnsi" w:hAnsiTheme="majorHAnsi"/>
          <w:color w:val="000000" w:themeColor="text1"/>
          <w:sz w:val="24"/>
        </w:rPr>
        <w:t>令和　　年　　月　　日</w:t>
      </w:r>
    </w:p>
    <w:p>
      <w:pPr>
        <w:pStyle w:val="0"/>
        <w:rPr>
          <w:rFonts w:hint="default" w:asciiTheme="majorHAnsi" w:hAnsiTheme="majorHAnsi"/>
          <w:color w:val="000000" w:themeColor="text1"/>
          <w:sz w:val="24"/>
        </w:rPr>
      </w:pPr>
    </w:p>
    <w:p>
      <w:pPr>
        <w:pStyle w:val="0"/>
        <w:rPr>
          <w:rFonts w:hint="default" w:asciiTheme="majorHAnsi" w:hAnsiTheme="majorHAnsi"/>
          <w:color w:val="000000" w:themeColor="text1"/>
          <w:sz w:val="24"/>
        </w:rPr>
      </w:pPr>
    </w:p>
    <w:p>
      <w:pPr>
        <w:pStyle w:val="0"/>
        <w:ind w:firstLine="240" w:firstLineChars="100"/>
        <w:rPr>
          <w:rFonts w:hint="default" w:asciiTheme="majorHAnsi" w:hAnsiTheme="majorHAnsi"/>
          <w:color w:val="000000" w:themeColor="text1"/>
          <w:sz w:val="24"/>
        </w:rPr>
      </w:pPr>
      <w:r>
        <w:rPr>
          <w:rFonts w:hint="eastAsia" w:asciiTheme="majorHAnsi" w:hAnsiTheme="majorHAnsi"/>
          <w:color w:val="000000" w:themeColor="text1"/>
          <w:sz w:val="24"/>
        </w:rPr>
        <w:t>下関市長　前田　晋太郎　様</w:t>
      </w:r>
    </w:p>
    <w:p>
      <w:pPr>
        <w:pStyle w:val="0"/>
        <w:rPr>
          <w:rFonts w:hint="default" w:asciiTheme="majorHAnsi" w:hAnsiTheme="majorHAnsi"/>
          <w:color w:val="000000" w:themeColor="text1"/>
          <w:sz w:val="24"/>
        </w:rPr>
      </w:pPr>
    </w:p>
    <w:p>
      <w:pPr>
        <w:pStyle w:val="0"/>
        <w:rPr>
          <w:rFonts w:hint="default" w:asciiTheme="majorHAnsi" w:hAnsiTheme="majorHAnsi"/>
          <w:color w:val="000000" w:themeColor="text1"/>
          <w:sz w:val="24"/>
        </w:rPr>
      </w:pPr>
    </w:p>
    <w:p>
      <w:pPr>
        <w:pStyle w:val="0"/>
        <w:ind w:firstLine="2640" w:firstLineChars="1100"/>
        <w:rPr>
          <w:rFonts w:hint="default" w:asciiTheme="majorHAnsi" w:hAnsiTheme="majorHAnsi"/>
          <w:color w:val="000000" w:themeColor="text1"/>
          <w:sz w:val="24"/>
        </w:rPr>
      </w:pPr>
      <w:r>
        <w:rPr>
          <w:rFonts w:hint="eastAsia" w:asciiTheme="majorHAnsi" w:hAnsiTheme="majorHAnsi"/>
          <w:color w:val="000000" w:themeColor="text1"/>
          <w:sz w:val="24"/>
        </w:rPr>
        <w:t>申請者　</w:t>
      </w:r>
      <w:r>
        <w:rPr>
          <w:rFonts w:hint="eastAsia" w:asciiTheme="majorHAnsi" w:hAnsiTheme="majorHAnsi"/>
          <w:color w:val="000000" w:themeColor="text1"/>
          <w:spacing w:val="1"/>
          <w:w w:val="85"/>
          <w:kern w:val="0"/>
          <w:sz w:val="24"/>
          <w:fitText w:val="1440" w:id="1"/>
        </w:rPr>
        <w:t>住所又は所在</w:t>
      </w:r>
      <w:r>
        <w:rPr>
          <w:rFonts w:hint="eastAsia" w:asciiTheme="majorHAnsi" w:hAnsiTheme="majorHAnsi"/>
          <w:color w:val="000000" w:themeColor="text1"/>
          <w:spacing w:val="5"/>
          <w:w w:val="85"/>
          <w:kern w:val="0"/>
          <w:sz w:val="24"/>
          <w:fitText w:val="1440" w:id="1"/>
        </w:rPr>
        <w:t>地</w:t>
      </w: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　　　　　　　　　　　　　　　氏名又は名称</w:t>
      </w: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　　　　　　　　　　　　　　　</w:t>
      </w:r>
      <w:r>
        <w:rPr>
          <w:rFonts w:hint="eastAsia" w:asciiTheme="majorHAnsi" w:hAnsiTheme="majorHAnsi"/>
          <w:color w:val="000000" w:themeColor="text1"/>
          <w:spacing w:val="30"/>
          <w:kern w:val="0"/>
          <w:sz w:val="24"/>
          <w:fitText w:val="1440" w:id="2"/>
        </w:rPr>
        <w:t>代表者氏</w:t>
      </w:r>
      <w:r>
        <w:rPr>
          <w:rFonts w:hint="eastAsia" w:asciiTheme="majorHAnsi" w:hAnsiTheme="majorHAnsi"/>
          <w:color w:val="000000" w:themeColor="text1"/>
          <w:kern w:val="0"/>
          <w:sz w:val="24"/>
          <w:fitText w:val="1440" w:id="2"/>
        </w:rPr>
        <w:t>名</w:t>
      </w:r>
      <w:r>
        <w:rPr>
          <w:rFonts w:hint="eastAsia" w:asciiTheme="majorHAnsi" w:hAnsiTheme="majorHAnsi"/>
          <w:color w:val="000000" w:themeColor="text1"/>
          <w:sz w:val="24"/>
        </w:rPr>
        <w:t>　</w:t>
      </w:r>
    </w:p>
    <w:p>
      <w:pPr>
        <w:pStyle w:val="0"/>
        <w:rPr>
          <w:rFonts w:hint="default" w:asciiTheme="majorHAnsi" w:hAnsiTheme="majorHAnsi"/>
          <w:color w:val="FF0000"/>
          <w:sz w:val="24"/>
        </w:rPr>
      </w:pPr>
      <w:r>
        <w:rPr>
          <w:rFonts w:hint="eastAsia" w:asciiTheme="majorHAnsi" w:hAnsiTheme="majorHAnsi"/>
          <w:color w:val="000000" w:themeColor="text1"/>
          <w:sz w:val="24"/>
        </w:rPr>
        <w:t>　　　　　　　　　　　　　　</w:t>
      </w:r>
      <w:r>
        <w:rPr>
          <w:rFonts w:hint="eastAsia" w:asciiTheme="majorHAnsi" w:hAnsiTheme="majorHAnsi"/>
          <w:color w:val="FF0000"/>
          <w:sz w:val="24"/>
        </w:rPr>
        <w:t>　</w:t>
      </w:r>
      <w:r>
        <w:rPr>
          <w:rFonts w:hint="eastAsia" w:asciiTheme="majorHAnsi" w:hAnsiTheme="majorHAnsi"/>
          <w:color w:val="000000" w:themeColor="text1"/>
          <w:spacing w:val="1"/>
          <w:w w:val="85"/>
          <w:kern w:val="0"/>
          <w:sz w:val="24"/>
          <w:fitText w:val="1440" w:id="3"/>
        </w:rPr>
        <w:t>メールアドレ</w:t>
      </w:r>
      <w:r>
        <w:rPr>
          <w:rFonts w:hint="eastAsia" w:asciiTheme="majorHAnsi" w:hAnsiTheme="majorHAnsi"/>
          <w:color w:val="000000" w:themeColor="text1"/>
          <w:spacing w:val="5"/>
          <w:w w:val="85"/>
          <w:kern w:val="0"/>
          <w:sz w:val="24"/>
          <w:fitText w:val="1440" w:id="3"/>
        </w:rPr>
        <w:t>ス</w:t>
      </w:r>
    </w:p>
    <w:p>
      <w:pPr>
        <w:pStyle w:val="0"/>
        <w:ind w:firstLine="2640" w:firstLineChars="1100"/>
        <w:rPr>
          <w:rFonts w:hint="default" w:asciiTheme="majorHAnsi" w:hAnsiTheme="majorHAnsi"/>
          <w:color w:val="000000" w:themeColor="text1"/>
          <w:sz w:val="24"/>
        </w:rPr>
      </w:pPr>
    </w:p>
    <w:p>
      <w:pPr>
        <w:pStyle w:val="0"/>
        <w:rPr>
          <w:rFonts w:hint="default" w:asciiTheme="majorHAnsi" w:hAnsiTheme="majorHAnsi"/>
          <w:color w:val="000000" w:themeColor="text1"/>
          <w:sz w:val="24"/>
        </w:rPr>
      </w:pPr>
    </w:p>
    <w:p>
      <w:pPr>
        <w:pStyle w:val="0"/>
        <w:rPr>
          <w:rFonts w:hint="default" w:asciiTheme="majorHAnsi" w:hAnsiTheme="majorHAnsi"/>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ajorHAnsi" w:hAnsiTheme="majorHAnsi"/>
          <w:color w:val="000000" w:themeColor="text1"/>
          <w:sz w:val="24"/>
        </w:rPr>
        <w:t>　下記業務に係る入札に参加する資格について確認されたく、関係法令などを熟知の上、関係書類を添え</w:t>
      </w:r>
      <w:r>
        <w:rPr>
          <w:rFonts w:hint="eastAsia" w:asciiTheme="minorEastAsia" w:hAnsiTheme="minorEastAsia" w:eastAsiaTheme="minorEastAsia"/>
          <w:color w:val="000000" w:themeColor="text1"/>
          <w:sz w:val="24"/>
        </w:rPr>
        <w:t>て申請します。</w:t>
      </w:r>
    </w:p>
    <w:p>
      <w:pPr>
        <w:pStyle w:val="0"/>
        <w:ind w:firstLine="240" w:firstLineChars="100"/>
        <w:rPr>
          <w:rFonts w:hint="default" w:ascii="Arial" w:hAnsi="Arial"/>
          <w:color w:val="000000" w:themeColor="text1"/>
          <w:sz w:val="24"/>
        </w:rPr>
      </w:pPr>
      <w:r>
        <w:rPr>
          <w:rFonts w:hint="eastAsia" w:asciiTheme="minorEastAsia" w:hAnsiTheme="minorEastAsia" w:eastAsiaTheme="minorEastAsia"/>
          <w:color w:val="000000" w:themeColor="text1"/>
          <w:sz w:val="24"/>
        </w:rPr>
        <w:t>なお、地方自治法施行令第</w:t>
      </w:r>
      <w:r>
        <w:rPr>
          <w:rFonts w:hint="eastAsia" w:asciiTheme="minorEastAsia" w:hAnsiTheme="minorEastAsia" w:eastAsiaTheme="minorEastAsia"/>
          <w:color w:val="000000" w:themeColor="text1"/>
          <w:sz w:val="24"/>
        </w:rPr>
        <w:t>167</w:t>
      </w:r>
      <w:r>
        <w:rPr>
          <w:rFonts w:hint="eastAsia" w:asciiTheme="minorEastAsia" w:hAnsiTheme="minorEastAsia" w:eastAsiaTheme="minorEastAsia"/>
          <w:color w:val="000000" w:themeColor="text1"/>
          <w:sz w:val="24"/>
        </w:rPr>
        <w:t>条の</w:t>
      </w:r>
      <w:r>
        <w:rPr>
          <w:rFonts w:hint="eastAsia" w:asciiTheme="minorEastAsia" w:hAnsiTheme="minorEastAsia" w:eastAsiaTheme="minorEastAsia"/>
          <w:color w:val="000000" w:themeColor="text1"/>
          <w:sz w:val="24"/>
        </w:rPr>
        <w:t>4</w:t>
      </w:r>
      <w:r>
        <w:rPr>
          <w:rFonts w:hint="eastAsia" w:ascii="Arial" w:hAnsi="Arial"/>
          <w:color w:val="000000" w:themeColor="text1"/>
          <w:sz w:val="24"/>
        </w:rPr>
        <w:t>に規定する者に該当しないこと、並びにこの申請書及び添付書類の全ての記載事項は、事実と相違ないことを誓約いたします。</w:t>
      </w:r>
    </w:p>
    <w:p>
      <w:pPr>
        <w:pStyle w:val="0"/>
        <w:rPr>
          <w:rFonts w:hint="default"/>
        </w:rPr>
      </w:pPr>
    </w:p>
    <w:p>
      <w:pPr>
        <w:pStyle w:val="21"/>
        <w:rPr>
          <w:rFonts w:hint="default"/>
          <w:color w:val="000000" w:themeColor="text1"/>
        </w:rPr>
      </w:pPr>
      <w:r>
        <w:rPr>
          <w:rFonts w:hint="eastAsia"/>
          <w:color w:val="000000" w:themeColor="text1"/>
        </w:rPr>
        <w:t>記</w:t>
      </w:r>
    </w:p>
    <w:p>
      <w:pPr>
        <w:pStyle w:val="0"/>
        <w:rPr>
          <w:rFonts w:hint="default"/>
          <w:color w:val="000000" w:themeColor="text1"/>
          <w:sz w:val="24"/>
        </w:rPr>
      </w:pPr>
    </w:p>
    <w:p>
      <w:pPr>
        <w:pStyle w:val="0"/>
        <w:rPr>
          <w:rFonts w:hint="default"/>
          <w:color w:val="000000" w:themeColor="text1"/>
          <w:sz w:val="24"/>
        </w:rPr>
      </w:pPr>
      <w:r>
        <w:rPr>
          <w:rFonts w:hint="eastAsia"/>
          <w:sz w:val="24"/>
        </w:rPr>
        <w:t>１．業務名</w:t>
      </w:r>
      <w:r>
        <w:rPr>
          <w:rFonts w:hint="eastAsia"/>
          <w:color w:val="000000" w:themeColor="text1"/>
          <w:sz w:val="24"/>
        </w:rPr>
        <w:t>　　令和８</w:t>
      </w:r>
      <w:bookmarkStart w:id="0" w:name="_GoBack"/>
      <w:bookmarkEnd w:id="0"/>
      <w:r>
        <w:rPr>
          <w:rFonts w:hint="eastAsia"/>
          <w:color w:val="000000" w:themeColor="text1"/>
          <w:sz w:val="24"/>
        </w:rPr>
        <w:t>年度　水門橋保守点検業務</w:t>
      </w:r>
    </w:p>
    <w:p>
      <w:pPr>
        <w:pStyle w:val="0"/>
        <w:rPr>
          <w:rFonts w:hint="default"/>
          <w:color w:val="000000" w:themeColor="text1"/>
          <w:sz w:val="24"/>
        </w:rPr>
      </w:pPr>
    </w:p>
    <w:p>
      <w:pPr>
        <w:pStyle w:val="0"/>
        <w:rPr>
          <w:rFonts w:hint="default"/>
          <w:sz w:val="24"/>
        </w:rPr>
      </w:pPr>
      <w:r>
        <w:rPr>
          <w:rFonts w:hint="eastAsia"/>
          <w:sz w:val="24"/>
        </w:rPr>
        <w:t>２．添付書類等</w:t>
      </w:r>
    </w:p>
    <w:p>
      <w:pPr>
        <w:pStyle w:val="0"/>
        <w:ind w:firstLine="480" w:firstLineChars="200"/>
        <w:rPr>
          <w:rFonts w:hint="default"/>
          <w:sz w:val="24"/>
        </w:rPr>
      </w:pPr>
      <w:r>
        <w:rPr>
          <w:rFonts w:hint="eastAsia"/>
          <w:sz w:val="24"/>
        </w:rPr>
        <w:t>入札保証金の免除を求める場合は、次に示す書面のいずれかを提出すること。</w:t>
      </w:r>
    </w:p>
    <w:p>
      <w:pPr>
        <w:pStyle w:val="0"/>
        <w:spacing w:line="320" w:lineRule="exact"/>
        <w:ind w:firstLine="240" w:firstLineChars="100"/>
        <w:rPr>
          <w:rFonts w:hint="default"/>
          <w:sz w:val="24"/>
        </w:rPr>
      </w:pPr>
    </w:p>
    <w:p>
      <w:pPr>
        <w:pStyle w:val="0"/>
        <w:spacing w:line="320" w:lineRule="exact"/>
        <w:rPr>
          <w:rFonts w:hint="default"/>
          <w:sz w:val="24"/>
        </w:rPr>
      </w:pPr>
      <w:r>
        <w:rPr>
          <w:rFonts w:hint="eastAsia"/>
          <w:sz w:val="24"/>
        </w:rPr>
        <w:t>ア　市を被保険者とする入札保証保険契約を締結していることを示す書面「保険証券」</w:t>
      </w:r>
    </w:p>
    <w:p>
      <w:pPr>
        <w:pStyle w:val="0"/>
        <w:spacing w:line="320" w:lineRule="exact"/>
        <w:ind w:left="240" w:hanging="240" w:hangingChars="100"/>
        <w:rPr>
          <w:rFonts w:hint="default"/>
          <w:sz w:val="24"/>
        </w:rPr>
      </w:pPr>
      <w:r>
        <w:rPr>
          <w:rFonts w:hint="eastAsia"/>
          <w:sz w:val="24"/>
        </w:rPr>
        <w:t>イ　過去に国又は地方公共団体その他公共団体に対して、本業務と同種同規模の業務を引き渡した実績（過去１０年以内）「契約書の写し」</w:t>
      </w:r>
    </w:p>
    <w:p>
      <w:pPr>
        <w:pStyle w:val="0"/>
        <w:spacing w:line="320" w:lineRule="exact"/>
        <w:rPr>
          <w:rFonts w:hint="default"/>
          <w:sz w:val="24"/>
        </w:rPr>
      </w:pPr>
    </w:p>
    <w:p>
      <w:pPr>
        <w:pStyle w:val="0"/>
        <w:ind w:firstLine="240" w:firstLineChars="100"/>
        <w:rPr>
          <w:rFonts w:hint="default"/>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ind w:right="960"/>
        <w:rPr>
          <w:rFonts w:hint="default"/>
          <w:color w:val="000000" w:themeColor="text1"/>
          <w:sz w:val="24"/>
        </w:rPr>
      </w:pPr>
    </w:p>
    <w:p>
      <w:pPr>
        <w:pStyle w:val="0"/>
        <w:ind w:right="960"/>
        <w:rPr>
          <w:rFonts w:hint="default"/>
          <w:color w:val="000000" w:themeColor="text1"/>
          <w:sz w:val="24"/>
        </w:rPr>
      </w:pPr>
    </w:p>
    <w:p>
      <w:pPr>
        <w:pStyle w:val="0"/>
        <w:ind w:right="960"/>
        <w:rPr>
          <w:rFonts w:hint="default" w:asciiTheme="majorHAnsi" w:hAnsiTheme="majorHAnsi"/>
          <w:color w:val="000000" w:themeColor="text1"/>
          <w:sz w:val="24"/>
        </w:rPr>
      </w:pPr>
    </w:p>
    <w:sectPr>
      <w:pgSz w:w="11906" w:h="16838"/>
      <w:pgMar w:top="1418" w:right="1418" w:bottom="1418" w:left="1418" w:header="567" w:footer="567" w:gutter="0"/>
      <w:cols w:space="720"/>
      <w:noEndnote w:val="1"/>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4"/>
    <w:uiPriority w:val="0"/>
    <w:qFormat/>
    <w:pPr>
      <w:keepNext w:val="1"/>
      <w:outlineLvl w:val="0"/>
    </w:pPr>
    <w:rPr>
      <w:rFonts w:asciiTheme="majorHAnsi" w:hAnsiTheme="majorHAnsi" w:eastAsiaTheme="majorEastAsia"/>
      <w:sz w:val="24"/>
    </w:rPr>
  </w:style>
  <w:style w:type="paragraph" w:styleId="2">
    <w:name w:val="heading 2"/>
    <w:basedOn w:val="0"/>
    <w:next w:val="0"/>
    <w:link w:val="35"/>
    <w:uiPriority w:val="0"/>
    <w:qFormat/>
    <w:pPr>
      <w:keepNext w:val="1"/>
      <w:outlineLvl w:val="1"/>
    </w:pPr>
    <w:rPr>
      <w:rFonts w:asciiTheme="majorHAnsi" w:hAnsiTheme="majorHAnsi" w:eastAsiaTheme="majorEastAsia"/>
    </w:rPr>
  </w:style>
  <w:style w:type="paragraph" w:styleId="3">
    <w:name w:val="heading 3"/>
    <w:basedOn w:val="0"/>
    <w:next w:val="0"/>
    <w:link w:val="36"/>
    <w:uiPriority w:val="0"/>
    <w:qFormat/>
    <w:pPr>
      <w:keepNext w:val="1"/>
      <w:ind w:left="400" w:leftChars="400"/>
      <w:outlineLvl w:val="2"/>
    </w:pPr>
    <w:rPr>
      <w:rFonts w:asciiTheme="majorHAnsi" w:hAnsiTheme="majorHAnsi" w:eastAsiaTheme="majorEastAsia"/>
    </w:rPr>
  </w:style>
  <w:style w:type="paragraph" w:styleId="4">
    <w:name w:val="heading 4"/>
    <w:basedOn w:val="0"/>
    <w:next w:val="0"/>
    <w:link w:val="37"/>
    <w:uiPriority w:val="0"/>
    <w:qFormat/>
    <w:pPr>
      <w:keepNext w:val="1"/>
      <w:ind w:left="400" w:leftChars="400"/>
      <w:outlineLvl w:val="3"/>
    </w:pPr>
    <w:rPr>
      <w:b w:val="1"/>
    </w:rPr>
  </w:style>
  <w:style w:type="paragraph" w:styleId="5">
    <w:name w:val="heading 5"/>
    <w:basedOn w:val="0"/>
    <w:next w:val="0"/>
    <w:link w:val="38"/>
    <w:uiPriority w:val="0"/>
    <w:qFormat/>
    <w:pPr>
      <w:keepNext w:val="1"/>
      <w:ind w:left="800" w:leftChars="800"/>
      <w:outlineLvl w:val="4"/>
    </w:pPr>
    <w:rPr>
      <w:rFonts w:asciiTheme="majorHAnsi" w:hAnsiTheme="majorHAnsi" w:eastAsiaTheme="majorEastAsia"/>
    </w:rPr>
  </w:style>
  <w:style w:type="paragraph" w:styleId="6">
    <w:name w:val="heading 6"/>
    <w:basedOn w:val="0"/>
    <w:next w:val="0"/>
    <w:link w:val="39"/>
    <w:uiPriority w:val="0"/>
    <w:qFormat/>
    <w:pPr>
      <w:keepNext w:val="1"/>
      <w:ind w:left="800" w:leftChars="800"/>
      <w:outlineLvl w:val="5"/>
    </w:pPr>
    <w:rPr>
      <w:b w:val="1"/>
    </w:rPr>
  </w:style>
  <w:style w:type="paragraph" w:styleId="7">
    <w:name w:val="heading 7"/>
    <w:basedOn w:val="0"/>
    <w:next w:val="0"/>
    <w:link w:val="40"/>
    <w:uiPriority w:val="0"/>
    <w:qFormat/>
    <w:pPr>
      <w:keepNext w:val="1"/>
      <w:ind w:left="800" w:leftChars="800"/>
      <w:outlineLvl w:val="6"/>
    </w:pPr>
  </w:style>
  <w:style w:type="paragraph" w:styleId="8">
    <w:name w:val="heading 8"/>
    <w:basedOn w:val="0"/>
    <w:next w:val="0"/>
    <w:link w:val="41"/>
    <w:uiPriority w:val="0"/>
    <w:qFormat/>
    <w:pPr>
      <w:keepNext w:val="1"/>
      <w:ind w:left="1200" w:leftChars="1200"/>
      <w:outlineLvl w:val="7"/>
    </w:pPr>
  </w:style>
  <w:style w:type="paragraph" w:styleId="9">
    <w:name w:val="heading 9"/>
    <w:basedOn w:val="0"/>
    <w:next w:val="0"/>
    <w:link w:val="42"/>
    <w:uiPriority w:val="0"/>
    <w:qFormat/>
    <w:pPr>
      <w:keepNext w:val="1"/>
      <w:ind w:left="1200" w:leftChars="12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Date"/>
    <w:basedOn w:val="0"/>
    <w:next w:val="0"/>
    <w:link w:val="20"/>
    <w:uiPriority w:val="0"/>
  </w:style>
  <w:style w:type="character" w:styleId="20" w:customStyle="1">
    <w:name w:val="日付 (文字)"/>
    <w:basedOn w:val="10"/>
    <w:next w:val="20"/>
    <w:link w:val="19"/>
    <w:uiPriority w:val="0"/>
    <w:rPr>
      <w:kern w:val="2"/>
      <w:sz w:val="21"/>
    </w:rPr>
  </w:style>
  <w:style w:type="paragraph" w:styleId="21">
    <w:name w:val="Note Heading"/>
    <w:basedOn w:val="0"/>
    <w:next w:val="0"/>
    <w:link w:val="22"/>
    <w:uiPriority w:val="0"/>
    <w:pPr>
      <w:jc w:val="center"/>
    </w:pPr>
    <w:rPr>
      <w:rFonts w:asciiTheme="majorHAnsi" w:hAnsiTheme="majorHAnsi"/>
      <w:sz w:val="24"/>
    </w:rPr>
  </w:style>
  <w:style w:type="character" w:styleId="22" w:customStyle="1">
    <w:name w:val="記 (文字)"/>
    <w:basedOn w:val="10"/>
    <w:next w:val="22"/>
    <w:link w:val="21"/>
    <w:uiPriority w:val="0"/>
    <w:rPr>
      <w:rFonts w:asciiTheme="majorHAnsi" w:hAnsiTheme="majorHAnsi"/>
      <w:kern w:val="2"/>
      <w:sz w:val="24"/>
    </w:rPr>
  </w:style>
  <w:style w:type="paragraph" w:styleId="23">
    <w:name w:val="Closing"/>
    <w:basedOn w:val="0"/>
    <w:next w:val="23"/>
    <w:link w:val="24"/>
    <w:uiPriority w:val="0"/>
    <w:pPr>
      <w:jc w:val="right"/>
    </w:pPr>
    <w:rPr>
      <w:rFonts w:asciiTheme="majorHAnsi" w:hAnsiTheme="majorHAnsi"/>
      <w:sz w:val="24"/>
    </w:rPr>
  </w:style>
  <w:style w:type="character" w:styleId="24" w:customStyle="1">
    <w:name w:val="結語 (文字)"/>
    <w:basedOn w:val="10"/>
    <w:next w:val="24"/>
    <w:link w:val="23"/>
    <w:uiPriority w:val="0"/>
    <w:rPr>
      <w:rFonts w:asciiTheme="majorHAnsi" w:hAnsiTheme="majorHAnsi"/>
      <w:kern w:val="2"/>
      <w:sz w:val="24"/>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kern w:val="2"/>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rPr>
      <w:kern w:val="2"/>
      <w:sz w:val="21"/>
    </w:rPr>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kern w:val="2"/>
      <w:sz w:val="21"/>
    </w:rPr>
  </w:style>
  <w:style w:type="paragraph" w:styleId="32">
    <w:name w:val="List Paragraph"/>
    <w:basedOn w:val="0"/>
    <w:next w:val="32"/>
    <w:link w:val="0"/>
    <w:uiPriority w:val="0"/>
    <w:qFormat/>
    <w:pPr>
      <w:ind w:left="840" w:leftChars="400"/>
    </w:pPr>
  </w:style>
  <w:style w:type="character" w:styleId="33">
    <w:name w:val="HTML Typewriter"/>
    <w:basedOn w:val="10"/>
    <w:next w:val="33"/>
    <w:link w:val="0"/>
    <w:uiPriority w:val="0"/>
    <w:rPr>
      <w:rFonts w:ascii="ＭＳ ゴシック" w:hAnsi="ＭＳ ゴシック" w:eastAsia="ＭＳ ゴシック"/>
      <w:sz w:val="24"/>
    </w:rPr>
  </w:style>
  <w:style w:type="character" w:styleId="34" w:customStyle="1">
    <w:name w:val="見出し 1 (文字)"/>
    <w:basedOn w:val="10"/>
    <w:next w:val="34"/>
    <w:link w:val="1"/>
    <w:uiPriority w:val="0"/>
    <w:rPr>
      <w:rFonts w:asciiTheme="majorHAnsi" w:hAnsiTheme="majorHAnsi" w:eastAsiaTheme="majorEastAsia"/>
      <w:kern w:val="2"/>
      <w:sz w:val="24"/>
    </w:rPr>
  </w:style>
  <w:style w:type="character" w:styleId="35" w:customStyle="1">
    <w:name w:val="見出し 2 (文字)"/>
    <w:basedOn w:val="10"/>
    <w:next w:val="35"/>
    <w:link w:val="2"/>
    <w:uiPriority w:val="0"/>
    <w:rPr>
      <w:rFonts w:asciiTheme="majorHAnsi" w:hAnsiTheme="majorHAnsi" w:eastAsiaTheme="majorEastAsia"/>
      <w:kern w:val="2"/>
      <w:sz w:val="21"/>
    </w:rPr>
  </w:style>
  <w:style w:type="character" w:styleId="36" w:customStyle="1">
    <w:name w:val="見出し 3 (文字)"/>
    <w:basedOn w:val="10"/>
    <w:next w:val="36"/>
    <w:link w:val="3"/>
    <w:uiPriority w:val="0"/>
    <w:rPr>
      <w:rFonts w:asciiTheme="majorHAnsi" w:hAnsiTheme="majorHAnsi" w:eastAsiaTheme="majorEastAsia"/>
      <w:kern w:val="2"/>
      <w:sz w:val="21"/>
    </w:rPr>
  </w:style>
  <w:style w:type="character" w:styleId="37" w:customStyle="1">
    <w:name w:val="見出し 4 (文字)"/>
    <w:basedOn w:val="10"/>
    <w:next w:val="37"/>
    <w:link w:val="4"/>
    <w:uiPriority w:val="0"/>
    <w:rPr>
      <w:b w:val="1"/>
      <w:kern w:val="2"/>
      <w:sz w:val="21"/>
    </w:rPr>
  </w:style>
  <w:style w:type="character" w:styleId="38" w:customStyle="1">
    <w:name w:val="見出し 5 (文字)"/>
    <w:basedOn w:val="10"/>
    <w:next w:val="38"/>
    <w:link w:val="5"/>
    <w:uiPriority w:val="0"/>
    <w:rPr>
      <w:rFonts w:asciiTheme="majorHAnsi" w:hAnsiTheme="majorHAnsi" w:eastAsiaTheme="majorEastAsia"/>
      <w:kern w:val="2"/>
      <w:sz w:val="21"/>
    </w:rPr>
  </w:style>
  <w:style w:type="character" w:styleId="39" w:customStyle="1">
    <w:name w:val="見出し 6 (文字)"/>
    <w:basedOn w:val="10"/>
    <w:next w:val="39"/>
    <w:link w:val="6"/>
    <w:uiPriority w:val="0"/>
    <w:rPr>
      <w:b w:val="1"/>
      <w:kern w:val="2"/>
      <w:sz w:val="21"/>
    </w:rPr>
  </w:style>
  <w:style w:type="character" w:styleId="40" w:customStyle="1">
    <w:name w:val="見出し 7 (文字)"/>
    <w:basedOn w:val="10"/>
    <w:next w:val="40"/>
    <w:link w:val="7"/>
    <w:uiPriority w:val="0"/>
    <w:rPr>
      <w:kern w:val="2"/>
      <w:sz w:val="21"/>
    </w:rPr>
  </w:style>
  <w:style w:type="character" w:styleId="41" w:customStyle="1">
    <w:name w:val="見出し 8 (文字)"/>
    <w:basedOn w:val="10"/>
    <w:next w:val="41"/>
    <w:link w:val="8"/>
    <w:uiPriority w:val="0"/>
    <w:rPr>
      <w:kern w:val="2"/>
      <w:sz w:val="21"/>
    </w:rPr>
  </w:style>
  <w:style w:type="character" w:styleId="42" w:customStyle="1">
    <w:name w:val="見出し 9 (文字)"/>
    <w:basedOn w:val="10"/>
    <w:next w:val="42"/>
    <w:link w:val="9"/>
    <w:uiPriority w:val="0"/>
    <w:rPr>
      <w:kern w:val="2"/>
      <w:sz w:val="21"/>
    </w:rPr>
  </w:style>
  <w:style w:type="character" w:styleId="43">
    <w:name w:val="footnote reference"/>
    <w:basedOn w:val="10"/>
    <w:next w:val="43"/>
    <w:link w:val="0"/>
    <w:uiPriority w:val="0"/>
    <w:semiHidden/>
    <w:rPr>
      <w:vertAlign w:val="superscript"/>
    </w:rPr>
  </w:style>
  <w:style w:type="character" w:styleId="44">
    <w:name w:val="endnote reference"/>
    <w:basedOn w:val="10"/>
    <w:next w:val="44"/>
    <w:link w:val="0"/>
    <w:uiPriority w:val="0"/>
    <w:semiHidden/>
    <w:rPr>
      <w:vertAlign w:val="superscript"/>
    </w:rPr>
  </w:style>
  <w:style w:type="table" w:styleId="45">
    <w:name w:val="Table Grid"/>
    <w:basedOn w:val="11"/>
    <w:next w:val="4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545</TotalTime>
  <Pages>1</Pages>
  <Words>2</Words>
  <Characters>349</Characters>
  <Application>JUST Note</Application>
  <Lines>41</Lines>
  <Paragraphs>16</Paragraphs>
  <Company>下関市</Company>
  <CharactersWithSpaces>411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髙取　恵美</cp:lastModifiedBy>
  <cp:lastPrinted>2021-03-04T01:40:00Z</cp:lastPrinted>
  <dcterms:created xsi:type="dcterms:W3CDTF">2013-03-04T00:09:00Z</dcterms:created>
  <dcterms:modified xsi:type="dcterms:W3CDTF">2025-02-17T00:57:04Z</dcterms:modified>
  <cp:revision>114</cp:revision>
</cp:coreProperties>
</file>