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様式３号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32"/>
        </w:rPr>
      </w:pPr>
      <w:r>
        <w:rPr>
          <w:rFonts w:hint="eastAsia"/>
          <w:color w:val="auto"/>
          <w:sz w:val="32"/>
        </w:rPr>
        <w:t>委　　任　　状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（あて先）下関市長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>　　　</w:t>
      </w:r>
      <w:r>
        <w:rPr>
          <w:rFonts w:hint="eastAsia"/>
          <w:color w:val="auto"/>
          <w:sz w:val="24"/>
        </w:rPr>
        <w:t>業務名</w:t>
      </w:r>
      <w:r>
        <w:rPr>
          <w:rFonts w:hint="default"/>
          <w:color w:val="auto"/>
          <w:sz w:val="24"/>
        </w:rPr>
        <w:t>　</w:t>
      </w:r>
      <w:r>
        <w:rPr>
          <w:rFonts w:hint="default"/>
          <w:color w:val="auto"/>
          <w:sz w:val="24"/>
          <w:u w:val="single" w:color="auto"/>
        </w:rPr>
        <w:t>　</w:t>
      </w:r>
      <w:r>
        <w:rPr>
          <w:rFonts w:hint="eastAsia"/>
          <w:color w:val="auto"/>
          <w:sz w:val="24"/>
          <w:u w:val="single" w:color="auto"/>
        </w:rPr>
        <w:t>　　</w:t>
      </w:r>
      <w:r>
        <w:rPr>
          <w:rFonts w:hint="eastAsia" w:ascii="ＭＳ Ｐ明朝" w:hAnsi="ＭＳ Ｐ明朝" w:eastAsia="ＭＳ Ｐ明朝"/>
          <w:sz w:val="24"/>
          <w:u w:val="single"/>
        </w:rPr>
        <w:t>所蔵品展等展示撤収業務</w:t>
      </w:r>
      <w:bookmarkStart w:id="0" w:name="_GoBack"/>
      <w:bookmarkEnd w:id="0"/>
      <w:r>
        <w:rPr>
          <w:rFonts w:hint="eastAsia"/>
          <w:color w:val="auto"/>
          <w:sz w:val="24"/>
          <w:u w:val="single" w:color="auto"/>
        </w:rPr>
        <w:t>　　　　　</w:t>
      </w:r>
      <w:r>
        <w:rPr>
          <w:rFonts w:hint="default"/>
          <w:color w:val="auto"/>
          <w:sz w:val="24"/>
          <w:u w:val="single" w:color="auto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>　上記</w:t>
      </w:r>
      <w:r>
        <w:rPr>
          <w:rFonts w:hint="eastAsia"/>
          <w:color w:val="auto"/>
          <w:sz w:val="24"/>
        </w:rPr>
        <w:t>業務</w:t>
      </w:r>
      <w:r>
        <w:rPr>
          <w:rFonts w:hint="default"/>
          <w:color w:val="auto"/>
          <w:sz w:val="24"/>
        </w:rPr>
        <w:t>に係る入札について、次の者を代理人と定め、</w:t>
      </w:r>
      <w:r>
        <w:rPr>
          <w:rFonts w:hint="eastAsia"/>
          <w:color w:val="auto"/>
          <w:sz w:val="24"/>
        </w:rPr>
        <w:t>入札に関する</w:t>
      </w:r>
      <w:r>
        <w:rPr>
          <w:rFonts w:hint="default"/>
          <w:color w:val="auto"/>
          <w:sz w:val="24"/>
        </w:rPr>
        <w:t>一切の権限を委任いたします。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  <w:u w:val="single" w:color="auto"/>
        </w:rPr>
      </w:pPr>
      <w:r>
        <w:rPr>
          <w:rFonts w:hint="default"/>
          <w:color w:val="auto"/>
          <w:sz w:val="24"/>
        </w:rPr>
        <w:t>　　　　</w:t>
      </w:r>
      <w:r>
        <w:rPr>
          <w:rFonts w:hint="eastAsia"/>
          <w:color w:val="auto"/>
          <w:sz w:val="24"/>
          <w:u w:val="single" w:color="auto"/>
        </w:rPr>
        <w:t>受任者</w:t>
      </w:r>
      <w:r>
        <w:rPr>
          <w:rFonts w:hint="default"/>
          <w:color w:val="auto"/>
          <w:sz w:val="24"/>
          <w:u w:val="single" w:color="auto"/>
        </w:rPr>
        <w:t>　氏名　　　　　　　　　　　　　　</w:t>
      </w:r>
      <w:r>
        <w:rPr>
          <w:rFonts w:hint="eastAsia"/>
          <w:color w:val="auto"/>
          <w:sz w:val="24"/>
          <w:u w:val="single" w:color="auto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auto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color w:val="auto"/>
          <w:position w:val="2"/>
          <w:sz w:val="16"/>
          <w:u w:val="single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default"/>
          <w:color w:val="auto"/>
          <w:sz w:val="24"/>
          <w:u w:val="single" w:color="auto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>　　　　　　　　　　　　　　　　　　　　　令和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委任者　　　　住所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3035" w:firstLineChars="11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　　㊞</w:t>
      </w:r>
    </w:p>
    <w:p>
      <w:pPr>
        <w:pStyle w:val="23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701" w:right="1247" w:bottom="1701" w:left="1701" w:header="851" w:footer="992" w:gutter="0"/>
      <w:cols w:space="720"/>
      <w:textDirection w:val="lrTb"/>
      <w:docGrid w:type="linesAndChars" w:linePitch="447" w:charSpace="73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8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101</Characters>
  <Application>JUST Note</Application>
  <Lines>23</Lines>
  <Paragraphs>9</Paragraphs>
  <Company>下関市</Company>
  <CharactersWithSpaces>196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池田一宏</dc:creator>
  <cp:lastModifiedBy>関根　佳織</cp:lastModifiedBy>
  <cp:lastPrinted>2023-03-14T02:02:36Z</cp:lastPrinted>
  <dcterms:created xsi:type="dcterms:W3CDTF">2021-11-25T08:25:00Z</dcterms:created>
  <dcterms:modified xsi:type="dcterms:W3CDTF">2026-01-30T07:03:47Z</dcterms:modified>
  <cp:revision>13</cp:revision>
</cp:coreProperties>
</file>