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bookmarkStart w:id="0" w:name="_GoBack"/>
      <w:bookmarkEnd w:id="0"/>
      <w:r>
        <w:rPr>
          <w:rFonts w:hint="eastAsia"/>
          <w:color w:val="000000" w:themeColor="text1"/>
        </w:rPr>
        <w:t>４号（第１１条関係）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z w:val="24"/>
        </w:rPr>
        <w:t>（宛先）</w:t>
      </w:r>
      <w:r>
        <w:rPr>
          <w:rFonts w:hint="eastAsia"/>
          <w:color w:val="000000" w:themeColor="text1"/>
          <w:spacing w:val="50"/>
          <w:kern w:val="0"/>
          <w:sz w:val="24"/>
          <w:fitText w:val="1260" w:id="1"/>
        </w:rPr>
        <w:t>下関市</w:t>
      </w:r>
      <w:r>
        <w:rPr>
          <w:rFonts w:hint="eastAsia"/>
          <w:color w:val="000000" w:themeColor="text1"/>
          <w:kern w:val="0"/>
          <w:sz w:val="24"/>
          <w:fitText w:val="1260" w:id="1"/>
        </w:rPr>
        <w:t>長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firstLine="630" w:firstLineChars="3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（申請者）</w:t>
      </w:r>
    </w:p>
    <w:tbl>
      <w:tblPr>
        <w:tblStyle w:val="22"/>
        <w:tblW w:w="769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448"/>
        <w:gridCol w:w="851"/>
        <w:gridCol w:w="426"/>
        <w:gridCol w:w="4273"/>
      </w:tblGrid>
      <w:tr>
        <w:trPr>
          <w:trHeight w:val="231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10"/>
                <w:kern w:val="0"/>
                <w:fitText w:val="840" w:id="2"/>
              </w:rPr>
              <w:t>住</w:t>
            </w:r>
            <w:r>
              <w:rPr>
                <w:rFonts w:hint="eastAsia"/>
                <w:color w:val="000000" w:themeColor="text1"/>
                <w:kern w:val="0"/>
                <w:fitText w:val="840" w:id="2"/>
              </w:rPr>
              <w:t>所</w:t>
            </w:r>
          </w:p>
        </w:tc>
        <w:tc>
          <w:tcPr>
            <w:tcW w:w="448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851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4273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7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5998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5998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70" w:hRule="atLeast"/>
        </w:trPr>
        <w:tc>
          <w:tcPr>
            <w:tcW w:w="17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10"/>
                <w:kern w:val="0"/>
                <w:fitText w:val="840" w:id="3"/>
              </w:rPr>
              <w:t>氏</w:t>
            </w:r>
            <w:r>
              <w:rPr>
                <w:rFonts w:hint="eastAsia"/>
                <w:color w:val="000000" w:themeColor="text1"/>
                <w:kern w:val="0"/>
                <w:fitText w:val="840" w:id="3"/>
              </w:rPr>
              <w:t>名</w:t>
            </w:r>
          </w:p>
        </w:tc>
        <w:tc>
          <w:tcPr>
            <w:tcW w:w="5998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73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99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/>
          <w:color w:val="000000" w:themeColor="text1"/>
          <w:sz w:val="18"/>
        </w:rPr>
      </w:pPr>
      <w:r>
        <w:rPr>
          <w:rFonts w:hint="eastAsia"/>
          <w:color w:val="000000" w:themeColor="text1"/>
        </w:rPr>
        <w:t>　　　　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下関市スマートハウス普及促進補助金変更承認申請書</w:t>
      </w:r>
    </w:p>
    <w:p>
      <w:pPr>
        <w:pStyle w:val="0"/>
        <w:jc w:val="center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日付け　　　第　　　号で交付決定のあった下関市スマートハウス普及促進補助金について、申請内容を変更したいので、下関市スマートハウス普及促進補助金交付要綱第１１条の規定により、関係書類を添えて次のとおり申請します。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変更事項</w:t>
      </w:r>
    </w:p>
    <w:tbl>
      <w:tblPr>
        <w:tblStyle w:val="22"/>
        <w:tblW w:w="935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404"/>
        <w:gridCol w:w="2693"/>
        <w:gridCol w:w="426"/>
        <w:gridCol w:w="2408"/>
        <w:gridCol w:w="426"/>
      </w:tblGrid>
      <w:tr>
        <w:trPr/>
        <w:tc>
          <w:tcPr>
            <w:tcW w:w="340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該当するものにチェックしてください</w:t>
            </w:r>
            <w:r>
              <w:rPr>
                <w:rFonts w:hint="eastAsia"/>
                <w:color w:val="000000" w:themeColor="text1"/>
                <w:sz w:val="16"/>
                <w:u w:val="none" w:color="FF0000"/>
              </w:rPr>
              <w:t>。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変更後</w:t>
            </w:r>
          </w:p>
        </w:tc>
      </w:tr>
      <w:tr>
        <w:trPr>
          <w:trHeight w:val="510" w:hRule="atLeast"/>
        </w:trPr>
        <w:tc>
          <w:tcPr>
            <w:tcW w:w="3405" w:type="dxa"/>
            <w:vAlign w:val="center"/>
          </w:tcPr>
          <w:p>
            <w:pPr>
              <w:pStyle w:val="0"/>
              <w:ind w:left="141" w:hanging="141" w:hangingChars="67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□対象システムの機種・仕様等の変更</w:t>
            </w:r>
          </w:p>
        </w:tc>
        <w:tc>
          <w:tcPr>
            <w:tcW w:w="31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8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340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□補助対象経費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40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□補助金申請額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40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□その他（　　　　　　　　）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28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変更理由</w:t>
      </w:r>
    </w:p>
    <w:tbl>
      <w:tblPr>
        <w:tblStyle w:val="22"/>
        <w:tblW w:w="8962" w:type="dxa"/>
        <w:tblInd w:w="108" w:type="dxa"/>
        <w:tblBorders>
          <w:top w:val="none" w:color="auto" w:sz="0" w:space="0"/>
          <w:left w:val="none" w:color="auto" w:sz="0" w:space="0"/>
          <w:bottom w:val="dashSmallGap" w:color="auto" w:sz="4" w:space="0"/>
          <w:right w:val="none" w:color="auto" w:sz="0" w:space="0"/>
          <w:insideH w:val="dashSmallGap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962"/>
      </w:tblGrid>
      <w:tr>
        <w:trPr>
          <w:trHeight w:val="567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添付書類</w:t>
      </w:r>
    </w:p>
    <w:tbl>
      <w:tblPr>
        <w:tblStyle w:val="22"/>
        <w:tblW w:w="935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95"/>
        <w:gridCol w:w="5662"/>
      </w:tblGrid>
      <w:tr>
        <w:trPr/>
        <w:tc>
          <w:tcPr>
            <w:tcW w:w="369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該当する変更事項にチェックしてください</w:t>
            </w:r>
            <w:r>
              <w:rPr>
                <w:rFonts w:hint="eastAsia"/>
                <w:color w:val="000000" w:themeColor="text1"/>
                <w:sz w:val="16"/>
                <w:u w:val="none" w:color="FF0000"/>
              </w:rPr>
              <w:t>。</w:t>
            </w:r>
          </w:p>
        </w:tc>
        <w:tc>
          <w:tcPr>
            <w:tcW w:w="566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必要な添付書類</w:t>
            </w:r>
          </w:p>
        </w:tc>
      </w:tr>
      <w:tr>
        <w:trPr>
          <w:trHeight w:val="510" w:hRule="atLeast"/>
        </w:trPr>
        <w:tc>
          <w:tcPr>
            <w:tcW w:w="3695" w:type="dxa"/>
            <w:vAlign w:val="center"/>
          </w:tcPr>
          <w:p>
            <w:pPr>
              <w:pStyle w:val="0"/>
              <w:ind w:left="141" w:hanging="141" w:hangingChars="67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□対象システムの機種・仕様等の変更</w:t>
            </w:r>
          </w:p>
        </w:tc>
        <w:tc>
          <w:tcPr>
            <w:tcW w:w="566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対象システムの形状、規格及び構造が確認できるカタログ</w:t>
            </w:r>
            <w:r>
              <w:rPr>
                <w:rFonts w:hint="eastAsia"/>
                <w:strike w:val="0"/>
                <w:dstrike w:val="0"/>
                <w:color w:val="000000" w:themeColor="text1"/>
                <w:u w:val="none" w:color="FF0000"/>
              </w:rPr>
              <w:t>又は</w:t>
            </w:r>
            <w:r>
              <w:rPr>
                <w:rFonts w:hint="eastAsia"/>
                <w:color w:val="000000" w:themeColor="text1"/>
              </w:rPr>
              <w:t>仕様書の写し</w:t>
            </w:r>
          </w:p>
        </w:tc>
      </w:tr>
      <w:tr>
        <w:trPr>
          <w:trHeight w:val="510" w:hRule="atLeast"/>
        </w:trPr>
        <w:tc>
          <w:tcPr>
            <w:tcW w:w="369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□補助対象経費、補助金申請額</w:t>
            </w:r>
          </w:p>
        </w:tc>
        <w:tc>
          <w:tcPr>
            <w:tcW w:w="56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補助対象経費の内訳が記載された見積書の写し</w:t>
            </w:r>
          </w:p>
        </w:tc>
      </w:tr>
      <w:tr>
        <w:trPr>
          <w:trHeight w:val="510" w:hRule="atLeast"/>
        </w:trPr>
        <w:tc>
          <w:tcPr>
            <w:tcW w:w="369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□その他</w:t>
            </w:r>
          </w:p>
        </w:tc>
        <w:tc>
          <w:tcPr>
            <w:tcW w:w="566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対象システム設置工事着</w:t>
            </w:r>
            <w:r>
              <w:rPr>
                <w:rFonts w:hint="eastAsia"/>
                <w:strike w:val="0"/>
                <w:dstrike w:val="0"/>
                <w:color w:val="000000" w:themeColor="text1"/>
                <w:u w:val="none" w:color="FF0000"/>
              </w:rPr>
              <w:t>手</w:t>
            </w:r>
            <w:r>
              <w:rPr>
                <w:rFonts w:hint="eastAsia"/>
                <w:color w:val="000000" w:themeColor="text1"/>
              </w:rPr>
              <w:t>前の現況写真及び配置予定図など</w:t>
            </w: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【注意事項】</w:t>
      </w: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提出のあった書類は返還しません。</w:t>
      </w:r>
    </w:p>
    <w:p>
      <w:pPr>
        <w:pStyle w:val="0"/>
        <w:ind w:left="283" w:hanging="283" w:hangingChars="135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変更内容が補助金の要件にそぐわない場合、交付の決定が取り消される場合があります。</w:t>
      </w:r>
    </w:p>
    <w:sectPr>
      <w:pgSz w:w="11906" w:h="16838"/>
      <w:pgMar w:top="1134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3</Pages>
  <Words>0</Words>
  <Characters>834</Characters>
  <Application>JUST Note</Application>
  <Lines>277</Lines>
  <Paragraphs>80</Paragraphs>
  <Company>下関市情報政策課</Company>
  <CharactersWithSpaces>891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富田　悦子</cp:lastModifiedBy>
  <cp:lastPrinted>2016-10-25T01:58:00Z</cp:lastPrinted>
  <dcterms:created xsi:type="dcterms:W3CDTF">2020-03-18T02:27:00Z</dcterms:created>
  <dcterms:modified xsi:type="dcterms:W3CDTF">2026-02-13T09:59:21Z</dcterms:modified>
  <cp:revision>8</cp:revision>
</cp:coreProperties>
</file>