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DA" w:rsidRPr="00380CCA" w:rsidRDefault="005A7B04" w:rsidP="008C53DA">
      <w:pPr>
        <w:kinsoku w:val="0"/>
      </w:pPr>
      <w:r>
        <w:rPr>
          <w:rFonts w:hint="eastAsia"/>
        </w:rPr>
        <w:t>様式</w:t>
      </w:r>
      <w:r w:rsidR="008C53DA" w:rsidRPr="00380CCA">
        <w:rPr>
          <w:rFonts w:hint="eastAsia"/>
        </w:rPr>
        <w:t>第</w:t>
      </w:r>
      <w:r w:rsidR="008C53DA" w:rsidRPr="00380CCA">
        <w:rPr>
          <w:rFonts w:hint="eastAsia"/>
        </w:rPr>
        <w:t>4</w:t>
      </w:r>
      <w:r w:rsidR="008C53DA" w:rsidRPr="00380CCA">
        <w:rPr>
          <w:rFonts w:hint="eastAsia"/>
        </w:rPr>
        <w:t>号</w:t>
      </w:r>
      <w:r w:rsidRPr="00380CCA">
        <w:t xml:space="preserve"> </w:t>
      </w:r>
      <w:r w:rsidR="008C53DA" w:rsidRPr="00380CCA">
        <w:t>(</w:t>
      </w:r>
      <w:r w:rsidR="008C53DA" w:rsidRPr="00380CCA">
        <w:rPr>
          <w:rFonts w:hint="eastAsia"/>
        </w:rPr>
        <w:t>第</w:t>
      </w:r>
      <w:r w:rsidR="008C53DA" w:rsidRPr="00380CCA">
        <w:t>2</w:t>
      </w:r>
      <w:r w:rsidR="008C53DA" w:rsidRPr="00380CCA">
        <w:rPr>
          <w:rFonts w:hint="eastAsia"/>
        </w:rPr>
        <w:t>条関係</w:t>
      </w:r>
      <w:r w:rsidR="008C53DA" w:rsidRPr="00380CCA">
        <w:t>)</w:t>
      </w:r>
    </w:p>
    <w:p w:rsidR="008C53DA" w:rsidRPr="00380CCA" w:rsidRDefault="008C53DA" w:rsidP="008C53DA">
      <w:pPr>
        <w:kinsoku w:val="0"/>
      </w:pPr>
    </w:p>
    <w:p w:rsidR="008C53DA" w:rsidRPr="00380CCA" w:rsidRDefault="008C53DA" w:rsidP="008C53DA">
      <w:pPr>
        <w:pStyle w:val="a6"/>
        <w:tabs>
          <w:tab w:val="clear" w:pos="4252"/>
          <w:tab w:val="clear" w:pos="8504"/>
        </w:tabs>
        <w:kinsoku w:val="0"/>
        <w:snapToGrid/>
        <w:jc w:val="center"/>
        <w:rPr>
          <w:spacing w:val="38"/>
          <w:szCs w:val="21"/>
        </w:rPr>
      </w:pPr>
      <w:r w:rsidRPr="00380CCA">
        <w:rPr>
          <w:rFonts w:hint="eastAsia"/>
          <w:spacing w:val="54"/>
          <w:szCs w:val="21"/>
        </w:rPr>
        <w:t>建築物等色彩変更概要</w:t>
      </w:r>
      <w:r w:rsidRPr="00380CCA">
        <w:rPr>
          <w:rFonts w:hint="eastAsia"/>
          <w:szCs w:val="21"/>
        </w:rPr>
        <w:t>書</w:t>
      </w:r>
    </w:p>
    <w:p w:rsidR="008C53DA" w:rsidRPr="00380CCA" w:rsidRDefault="008C53DA" w:rsidP="008C53DA">
      <w:pPr>
        <w:pStyle w:val="a6"/>
        <w:tabs>
          <w:tab w:val="clear" w:pos="4252"/>
          <w:tab w:val="clear" w:pos="8504"/>
        </w:tabs>
        <w:kinsoku w:val="0"/>
        <w:snapToGrid/>
        <w:jc w:val="center"/>
      </w:pPr>
    </w:p>
    <w:tbl>
      <w:tblPr>
        <w:tblW w:w="87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1"/>
        <w:gridCol w:w="6165"/>
      </w:tblGrid>
      <w:tr w:rsidR="00380CCA" w:rsidRPr="00380CCA" w:rsidTr="00591E1C">
        <w:trPr>
          <w:trHeight w:val="824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建築物等の種別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ind w:right="840"/>
            </w:pPr>
          </w:p>
        </w:tc>
      </w:tr>
      <w:tr w:rsidR="00380CCA" w:rsidRPr="00380CCA" w:rsidTr="00591E1C">
        <w:trPr>
          <w:trHeight w:val="1835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  <w:szCs w:val="21"/>
              </w:rPr>
              <w:t>色彩の変更を行う部分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ind w:right="840"/>
            </w:pPr>
          </w:p>
        </w:tc>
      </w:tr>
      <w:tr w:rsidR="00380CCA" w:rsidRPr="00380CCA" w:rsidTr="00591E1C">
        <w:trPr>
          <w:trHeight w:val="1186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色彩の変更を行う面積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right"/>
            </w:pPr>
            <w:r w:rsidRPr="00380CCA">
              <w:rPr>
                <w:rFonts w:hint="eastAsia"/>
              </w:rPr>
              <w:t xml:space="preserve">　</w:t>
            </w:r>
            <w:r w:rsidRPr="00380CCA">
              <w:rPr>
                <w:rFonts w:hint="eastAsia"/>
              </w:rPr>
              <w:t>m</w:t>
            </w:r>
            <w:r w:rsidRPr="00380CCA">
              <w:rPr>
                <w:rFonts w:hint="eastAsia"/>
                <w:vertAlign w:val="superscript"/>
              </w:rPr>
              <w:t>2</w:t>
            </w:r>
          </w:p>
        </w:tc>
      </w:tr>
      <w:tr w:rsidR="00380CCA" w:rsidRPr="00380CCA" w:rsidTr="00591E1C">
        <w:trPr>
          <w:trHeight w:val="1695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変更前の色彩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591E1C">
        <w:trPr>
          <w:trHeight w:val="1695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  <w:jc w:val="distribute"/>
            </w:pPr>
            <w:r w:rsidRPr="00380CCA">
              <w:rPr>
                <w:rFonts w:hint="eastAsia"/>
              </w:rPr>
              <w:t>変更後の色彩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tabs>
                <w:tab w:val="clear" w:pos="4252"/>
                <w:tab w:val="clear" w:pos="8504"/>
              </w:tabs>
              <w:kinsoku w:val="0"/>
              <w:snapToGrid/>
            </w:pPr>
            <w:r w:rsidRPr="00380CCA">
              <w:rPr>
                <w:rFonts w:hint="eastAsia"/>
              </w:rPr>
              <w:t xml:space="preserve">　</w:t>
            </w:r>
          </w:p>
        </w:tc>
      </w:tr>
      <w:tr w:rsidR="00380CCA" w:rsidRPr="00380CCA" w:rsidTr="00591E1C">
        <w:trPr>
          <w:trHeight w:val="1695"/>
        </w:trPr>
        <w:tc>
          <w:tcPr>
            <w:tcW w:w="2541" w:type="dxa"/>
            <w:vAlign w:val="center"/>
          </w:tcPr>
          <w:p w:rsidR="008C53DA" w:rsidRPr="00380CCA" w:rsidRDefault="008C53DA" w:rsidP="005712D6">
            <w:pPr>
              <w:pStyle w:val="a6"/>
              <w:kinsoku w:val="0"/>
              <w:jc w:val="distribute"/>
              <w:rPr>
                <w:spacing w:val="-8"/>
                <w:szCs w:val="21"/>
              </w:rPr>
            </w:pPr>
            <w:r w:rsidRPr="00380CCA">
              <w:rPr>
                <w:rFonts w:hint="eastAsia"/>
                <w:spacing w:val="-8"/>
                <w:szCs w:val="21"/>
              </w:rPr>
              <w:t>色彩の変更に用いる材料</w:t>
            </w:r>
          </w:p>
        </w:tc>
        <w:tc>
          <w:tcPr>
            <w:tcW w:w="6165" w:type="dxa"/>
            <w:vAlign w:val="center"/>
          </w:tcPr>
          <w:p w:rsidR="008C53DA" w:rsidRPr="00380CCA" w:rsidRDefault="008C53DA" w:rsidP="005712D6">
            <w:pPr>
              <w:pStyle w:val="a6"/>
              <w:kinsoku w:val="0"/>
            </w:pPr>
          </w:p>
        </w:tc>
      </w:tr>
    </w:tbl>
    <w:p w:rsidR="008C53DA" w:rsidRPr="00380CCA" w:rsidRDefault="008C53DA" w:rsidP="008C53DA">
      <w:pPr>
        <w:pStyle w:val="a6"/>
        <w:tabs>
          <w:tab w:val="clear" w:pos="4252"/>
          <w:tab w:val="clear" w:pos="8504"/>
        </w:tabs>
        <w:kinsoku w:val="0"/>
        <w:snapToGrid/>
        <w:spacing w:line="360" w:lineRule="auto"/>
      </w:pPr>
      <w:r w:rsidRPr="00380CCA">
        <w:rPr>
          <w:rFonts w:hint="eastAsia"/>
        </w:rPr>
        <w:t>備考　用紙の大きさは、日本</w:t>
      </w:r>
      <w:r w:rsidR="00DB22D8">
        <w:rPr>
          <w:rFonts w:hint="eastAsia"/>
          <w:kern w:val="0"/>
        </w:rPr>
        <w:t>産業</w:t>
      </w:r>
      <w:r w:rsidRPr="00380CCA">
        <w:rPr>
          <w:rFonts w:hint="eastAsia"/>
        </w:rPr>
        <w:t>規格</w:t>
      </w:r>
      <w:r w:rsidRPr="00380CCA">
        <w:rPr>
          <w:rFonts w:hint="eastAsia"/>
        </w:rPr>
        <w:t>A</w:t>
      </w:r>
      <w:r w:rsidRPr="00380CCA">
        <w:rPr>
          <w:rFonts w:hint="eastAsia"/>
        </w:rPr>
        <w:t>列</w:t>
      </w:r>
      <w:r w:rsidRPr="00380CCA">
        <w:rPr>
          <w:rFonts w:hint="eastAsia"/>
        </w:rPr>
        <w:t>4</w:t>
      </w:r>
      <w:r w:rsidRPr="00380CCA">
        <w:rPr>
          <w:rFonts w:hint="eastAsia"/>
        </w:rPr>
        <w:t>とする。</w:t>
      </w:r>
    </w:p>
    <w:p w:rsidR="008C53DA" w:rsidRPr="00380CCA" w:rsidRDefault="008C53DA" w:rsidP="008C53DA"/>
    <w:p w:rsidR="0073794E" w:rsidRPr="00380CCA" w:rsidRDefault="0073794E">
      <w:pPr>
        <w:widowControl/>
        <w:jc w:val="left"/>
        <w:rPr>
          <w:rFonts w:asciiTheme="minorEastAsia" w:hAnsiTheme="minorEastAsia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73794E" w:rsidRPr="00380CCA" w:rsidSect="00810335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244" w:rsidRDefault="00D66244" w:rsidP="008E5D23">
      <w:r>
        <w:separator/>
      </w:r>
    </w:p>
  </w:endnote>
  <w:endnote w:type="continuationSeparator" w:id="0">
    <w:p w:rsidR="00D66244" w:rsidRDefault="00D66244" w:rsidP="008E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244" w:rsidRDefault="00D66244" w:rsidP="008E5D23">
      <w:r>
        <w:separator/>
      </w:r>
    </w:p>
  </w:footnote>
  <w:footnote w:type="continuationSeparator" w:id="0">
    <w:p w:rsidR="00D66244" w:rsidRDefault="00D66244" w:rsidP="008E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926367"/>
    <w:multiLevelType w:val="hybridMultilevel"/>
    <w:tmpl w:val="4364E204"/>
    <w:lvl w:ilvl="0" w:tplc="85DE19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107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446"/>
    <w:rsid w:val="000D1FAE"/>
    <w:rsid w:val="000E6432"/>
    <w:rsid w:val="00126824"/>
    <w:rsid w:val="0016294A"/>
    <w:rsid w:val="001E5994"/>
    <w:rsid w:val="002727B6"/>
    <w:rsid w:val="00276CC3"/>
    <w:rsid w:val="00293AF5"/>
    <w:rsid w:val="00324171"/>
    <w:rsid w:val="00380CCA"/>
    <w:rsid w:val="00384A5D"/>
    <w:rsid w:val="003A7BE0"/>
    <w:rsid w:val="003C1DB4"/>
    <w:rsid w:val="003F3446"/>
    <w:rsid w:val="00417FC4"/>
    <w:rsid w:val="00496858"/>
    <w:rsid w:val="00591E1C"/>
    <w:rsid w:val="005A7B04"/>
    <w:rsid w:val="005B1284"/>
    <w:rsid w:val="00610B3F"/>
    <w:rsid w:val="00652696"/>
    <w:rsid w:val="00665DEC"/>
    <w:rsid w:val="006D0AEA"/>
    <w:rsid w:val="0073794E"/>
    <w:rsid w:val="007C6803"/>
    <w:rsid w:val="00810335"/>
    <w:rsid w:val="00835DE1"/>
    <w:rsid w:val="00896344"/>
    <w:rsid w:val="008C53DA"/>
    <w:rsid w:val="008E5D23"/>
    <w:rsid w:val="00954430"/>
    <w:rsid w:val="0096630D"/>
    <w:rsid w:val="009B6F71"/>
    <w:rsid w:val="00A6613F"/>
    <w:rsid w:val="00AB2EF6"/>
    <w:rsid w:val="00BF3E92"/>
    <w:rsid w:val="00C049D5"/>
    <w:rsid w:val="00C54B3B"/>
    <w:rsid w:val="00C8496A"/>
    <w:rsid w:val="00CC66F9"/>
    <w:rsid w:val="00CF529F"/>
    <w:rsid w:val="00D02F21"/>
    <w:rsid w:val="00D66244"/>
    <w:rsid w:val="00D87287"/>
    <w:rsid w:val="00DB22D8"/>
    <w:rsid w:val="00DF3424"/>
    <w:rsid w:val="00E025F9"/>
    <w:rsid w:val="00E45CA8"/>
    <w:rsid w:val="00E75C8F"/>
    <w:rsid w:val="00EA2E15"/>
    <w:rsid w:val="00EA7263"/>
    <w:rsid w:val="00F0059A"/>
    <w:rsid w:val="00F062EA"/>
    <w:rsid w:val="00F12CF3"/>
    <w:rsid w:val="00F5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344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5D23"/>
    <w:pPr>
      <w:ind w:leftChars="400" w:left="840"/>
    </w:pPr>
  </w:style>
  <w:style w:type="paragraph" w:styleId="a6">
    <w:name w:val="header"/>
    <w:basedOn w:val="a"/>
    <w:link w:val="a7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D23"/>
  </w:style>
  <w:style w:type="paragraph" w:styleId="a8">
    <w:name w:val="footer"/>
    <w:basedOn w:val="a"/>
    <w:link w:val="a9"/>
    <w:uiPriority w:val="99"/>
    <w:unhideWhenUsed/>
    <w:rsid w:val="008E5D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D23"/>
  </w:style>
  <w:style w:type="paragraph" w:styleId="aa">
    <w:name w:val="Body Text Indent"/>
    <w:basedOn w:val="a"/>
    <w:link w:val="ab"/>
    <w:rsid w:val="0016294A"/>
    <w:pPr>
      <w:kinsoku w:val="0"/>
      <w:wordWrap w:val="0"/>
      <w:overflowPunct w:val="0"/>
      <w:autoSpaceDE w:val="0"/>
      <w:autoSpaceDN w:val="0"/>
      <w:spacing w:before="120"/>
      <w:ind w:left="284" w:hanging="284"/>
    </w:pPr>
    <w:rPr>
      <w:rFonts w:ascii="ＭＳ 明朝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16294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1AA56-3365-47E3-9513-66E7CDF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axxxxxx</dc:creator>
  <cp:lastModifiedBy>情報政策課</cp:lastModifiedBy>
  <cp:revision>3</cp:revision>
  <cp:lastPrinted>2014-12-04T07:54:00Z</cp:lastPrinted>
  <dcterms:created xsi:type="dcterms:W3CDTF">2015-03-31T01:43:00Z</dcterms:created>
  <dcterms:modified xsi:type="dcterms:W3CDTF">2019-06-26T06:17:00Z</dcterms:modified>
</cp:coreProperties>
</file>