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別紙５</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令和８年３</w:t>
      </w:r>
      <w:bookmarkStart w:id="0" w:name="_GoBack"/>
      <w:bookmarkEnd w:id="0"/>
      <w:r>
        <w:rPr>
          <w:rFonts w:hint="eastAsia" w:ascii="ＭＳ 明朝" w:hAnsi="ＭＳ 明朝"/>
          <w:sz w:val="24"/>
        </w:rPr>
        <w:t>月</w:t>
      </w:r>
      <w:r>
        <w:rPr>
          <w:rFonts w:hint="eastAsia" w:ascii="ＭＳ 明朝" w:hAnsi="ＭＳ 明朝"/>
          <w:sz w:val="24"/>
        </w:rPr>
        <w:t xml:space="preserve">  </w:t>
      </w:r>
      <w:r>
        <w:rPr>
          <w:rFonts w:hint="eastAsia" w:ascii="ＭＳ 明朝" w:hAnsi="ＭＳ 明朝"/>
          <w:sz w:val="24"/>
        </w:rPr>
        <w:t>日</w:t>
      </w:r>
    </w:p>
    <w:p>
      <w:pPr>
        <w:pStyle w:val="0"/>
        <w:ind w:left="-404" w:leftChars="-158" w:firstLine="406" w:firstLineChars="142"/>
        <w:rPr>
          <w:rFonts w:hint="default" w:ascii="ＭＳ 明朝" w:hAnsi="ＭＳ 明朝"/>
          <w:sz w:val="24"/>
        </w:rPr>
      </w:pPr>
      <w:r>
        <w:rPr>
          <w:rFonts w:hint="eastAsia" w:ascii="ＭＳ 明朝" w:hAnsi="ＭＳ 明朝"/>
          <w:sz w:val="24"/>
        </w:rPr>
        <w:t>下関市長　様</w:t>
      </w:r>
    </w:p>
    <w:p>
      <w:pPr>
        <w:pStyle w:val="0"/>
        <w:ind w:firstLine="3141" w:firstLineChars="1100"/>
        <w:rPr>
          <w:rFonts w:hint="default" w:ascii="ＭＳ 明朝" w:hAnsi="ＭＳ 明朝"/>
          <w:sz w:val="24"/>
        </w:rPr>
      </w:pPr>
    </w:p>
    <w:p>
      <w:pPr>
        <w:pStyle w:val="0"/>
        <w:ind w:firstLine="2285" w:firstLineChars="800"/>
        <w:rPr>
          <w:rFonts w:hint="default" w:ascii="ＭＳ 明朝" w:hAnsi="ＭＳ 明朝"/>
          <w:sz w:val="24"/>
        </w:rPr>
      </w:pPr>
      <w:r>
        <w:rPr>
          <w:rFonts w:hint="eastAsia" w:ascii="ＭＳ 明朝" w:hAnsi="ＭＳ 明朝"/>
          <w:sz w:val="24"/>
        </w:rPr>
        <w:t>申請者　住　　　　所　</w:t>
      </w:r>
    </w:p>
    <w:p>
      <w:pPr>
        <w:pStyle w:val="0"/>
        <w:rPr>
          <w:rFonts w:hint="default" w:ascii="ＭＳ 明朝" w:hAnsi="ＭＳ 明朝"/>
          <w:sz w:val="24"/>
        </w:rPr>
      </w:pPr>
      <w:r>
        <w:rPr>
          <w:rFonts w:hint="eastAsia" w:ascii="ＭＳ 明朝" w:hAnsi="ＭＳ 明朝"/>
          <w:sz w:val="24"/>
        </w:rPr>
        <w:t>　　　　　　　　　　　　商号又は名称</w:t>
      </w:r>
    </w:p>
    <w:p>
      <w:pPr>
        <w:pStyle w:val="0"/>
        <w:ind w:left="-256" w:leftChars="-100" w:firstLine="1399" w:firstLineChars="490"/>
        <w:rPr>
          <w:rFonts w:hint="default" w:ascii="ＭＳ 明朝" w:hAnsi="ＭＳ 明朝"/>
          <w:sz w:val="24"/>
        </w:rPr>
      </w:pPr>
      <w:r>
        <w:rPr>
          <w:rFonts w:hint="eastAsia" w:ascii="ＭＳ 明朝" w:hAnsi="ＭＳ 明朝"/>
          <w:sz w:val="24"/>
        </w:rPr>
        <w:t>　　　　　　　　</w:t>
      </w:r>
      <w:r>
        <w:rPr>
          <w:rFonts w:hint="eastAsia" w:ascii="ＭＳ 明朝" w:hAnsi="ＭＳ 明朝"/>
          <w:spacing w:val="75"/>
          <w:kern w:val="0"/>
          <w:sz w:val="24"/>
          <w:fitText w:val="1800" w:id="1"/>
        </w:rPr>
        <w:t>代表者氏</w:t>
      </w:r>
      <w:r>
        <w:rPr>
          <w:rFonts w:hint="eastAsia" w:ascii="ＭＳ 明朝" w:hAnsi="ＭＳ 明朝"/>
          <w:kern w:val="0"/>
          <w:sz w:val="24"/>
          <w:fitText w:val="1800" w:id="1"/>
        </w:rPr>
        <w:t>名</w:t>
      </w:r>
      <w:r>
        <w:rPr>
          <w:rFonts w:hint="eastAsia"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入札参加資格確認申請書</w:t>
      </w:r>
    </w:p>
    <w:p>
      <w:pPr>
        <w:pStyle w:val="0"/>
        <w:rPr>
          <w:rFonts w:hint="default" w:ascii="ＭＳ 明朝" w:hAnsi="ＭＳ 明朝"/>
          <w:sz w:val="24"/>
        </w:rPr>
      </w:pPr>
    </w:p>
    <w:p>
      <w:pPr>
        <w:pStyle w:val="0"/>
        <w:ind w:right="5" w:rightChars="2" w:firstLine="286" w:firstLineChars="100"/>
        <w:rPr>
          <w:rFonts w:hint="default" w:ascii="ＭＳ 明朝" w:hAnsi="ＭＳ 明朝"/>
          <w:sz w:val="24"/>
        </w:rPr>
      </w:pPr>
      <w:r>
        <w:rPr>
          <w:rFonts w:hint="eastAsia" w:ascii="ＭＳ 明朝" w:hAnsi="ＭＳ 明朝"/>
          <w:sz w:val="24"/>
        </w:rPr>
        <w:t>令和８年３月　日付けで入札公告のありました下記業務に係る入札に参加する資格について確認されたく、関係書類を添えて申し込みいたします。</w:t>
      </w:r>
    </w:p>
    <w:p>
      <w:pPr>
        <w:pStyle w:val="0"/>
        <w:ind w:right="5" w:rightChars="2" w:firstLine="286" w:firstLineChars="100"/>
        <w:rPr>
          <w:rFonts w:hint="default" w:ascii="ＭＳ 明朝" w:hAnsi="ＭＳ 明朝"/>
          <w:sz w:val="24"/>
        </w:rPr>
      </w:pPr>
      <w:r>
        <w:rPr>
          <w:rFonts w:hint="eastAsia" w:ascii="ＭＳ 明朝" w:hAnsi="ＭＳ 明朝"/>
          <w:sz w:val="24"/>
        </w:rPr>
        <w:t>なお、この申込書及び提出書類については、事実と相違ないことを誓約いたします。また、入札条件を全て満たしていることを誓約いたします。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業務委託名　東行庵公衆便所清掃業務</w:t>
      </w:r>
    </w:p>
    <w:p>
      <w:pPr>
        <w:pStyle w:val="0"/>
        <w:rPr>
          <w:rFonts w:hint="default" w:ascii="ＭＳ 明朝" w:hAnsi="ＭＳ 明朝"/>
          <w:sz w:val="24"/>
        </w:rPr>
      </w:pPr>
      <w:r>
        <w:rPr>
          <w:rFonts w:hint="default" w:ascii="ＭＳ 明朝" w:hAnsi="ＭＳ 明朝"/>
          <w:sz w:val="24"/>
        </w:rPr>
        <w:tab/>
      </w:r>
      <w:r>
        <w:rPr>
          <w:rFonts w:hint="default" w:ascii="ＭＳ 明朝" w:hAnsi="ＭＳ 明朝"/>
          <w:sz w:val="24"/>
        </w:rPr>
        <w:tab/>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添付書類　　</w:t>
      </w:r>
    </w:p>
    <w:p>
      <w:pPr>
        <w:pStyle w:val="0"/>
        <w:ind w:left="1113" w:leftChars="100" w:hanging="857" w:hangingChars="300"/>
        <w:rPr>
          <w:rFonts w:hint="default" w:ascii="ＭＳ 明朝" w:hAnsi="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pgSz w:w="11906" w:h="16838"/>
      <w:pgMar w:top="800" w:right="1010" w:bottom="1418" w:left="1440" w:header="851" w:footer="992" w:gutter="0"/>
      <w:cols w:space="720"/>
      <w:textDirection w:val="lrTb"/>
      <w:docGrid w:type="linesAndChars" w:linePitch="487" w:charSpace="9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8"/>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1"/>
    <w:basedOn w:val="0"/>
    <w:next w:val="15"/>
    <w:link w:val="0"/>
    <w:uiPriority w:val="0"/>
    <w:pPr>
      <w:ind w:firstLine="5654" w:firstLineChars="2200"/>
    </w:pPr>
    <w:rPr>
      <w:rFonts w:ascii="ＭＳ 明朝" w:hAnsi="ＭＳ 明朝"/>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0"/>
    <w:uiPriority w:val="0"/>
    <w:pPr>
      <w:jc w:val="center"/>
    </w:pPr>
    <w:rPr>
      <w:sz w:val="24"/>
    </w:rPr>
  </w:style>
  <w:style w:type="paragraph" w:styleId="21">
    <w:name w:val="Closing"/>
    <w:basedOn w:val="0"/>
    <w:next w:val="21"/>
    <w:link w:val="0"/>
    <w:uiPriority w:val="0"/>
    <w:pPr>
      <w:jc w:val="right"/>
    </w:pPr>
    <w:rPr>
      <w:sz w:val="24"/>
    </w:rPr>
  </w:style>
  <w:style w:type="paragraph" w:styleId="22">
    <w:name w:val="Balloon Text"/>
    <w:basedOn w:val="0"/>
    <w:next w:val="22"/>
    <w:link w:val="0"/>
    <w:uiPriority w:val="0"/>
    <w:semiHidden/>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293</Characters>
  <Application>JUST Note</Application>
  <Lines>26</Lines>
  <Paragraphs>14</Paragraphs>
  <Company> </Company>
  <CharactersWithSpaces>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別紙②</dc:title>
  <dc:creator>a130700</dc:creator>
  <cp:lastModifiedBy>Administrator</cp:lastModifiedBy>
  <cp:lastPrinted>2021-03-03T06:57:00Z</cp:lastPrinted>
  <dcterms:created xsi:type="dcterms:W3CDTF">2019-02-22T01:40:00Z</dcterms:created>
  <dcterms:modified xsi:type="dcterms:W3CDTF">2025-03-12T12:13:43Z</dcterms:modified>
  <cp:revision>14</cp:revision>
</cp:coreProperties>
</file>