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質　問　書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（あて先）下関市長　</w:t>
      </w: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3960"/>
        </w:tabs>
        <w:ind w:firstLine="2160" w:firstLineChars="900"/>
        <w:rPr>
          <w:rFonts w:hint="default"/>
        </w:rPr>
      </w:pPr>
      <w:r>
        <w:rPr>
          <w:rFonts w:hint="eastAsia"/>
        </w:rPr>
        <w:t>申請者</w:t>
      </w:r>
    </w:p>
    <w:p>
      <w:pPr>
        <w:pStyle w:val="0"/>
        <w:tabs>
          <w:tab w:val="left" w:leader="none" w:pos="3960"/>
        </w:tabs>
        <w:ind w:firstLine="2400" w:firstLineChars="1000"/>
        <w:rPr>
          <w:rFonts w:hint="default"/>
        </w:rPr>
      </w:pPr>
      <w:r>
        <w:rPr>
          <w:rFonts w:hint="eastAsia"/>
        </w:rPr>
        <w:t>　　　　　　　〒　　　　－</w:t>
      </w:r>
    </w:p>
    <w:p>
      <w:pPr>
        <w:pStyle w:val="0"/>
        <w:ind w:firstLine="2378" w:firstLineChars="991"/>
        <w:rPr>
          <w:rFonts w:hint="default"/>
        </w:rPr>
      </w:pPr>
      <w:r>
        <w:rPr>
          <w:rFonts w:hint="eastAsia"/>
        </w:rPr>
        <w:t>住　　　　所</w:t>
      </w:r>
    </w:p>
    <w:p>
      <w:pPr>
        <w:pStyle w:val="0"/>
        <w:ind w:firstLine="2378" w:firstLineChars="991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firstLine="2388" w:firstLineChars="995"/>
        <w:rPr>
          <w:rFonts w:hint="default"/>
          <w:color w:val="000000" w:themeColor="text1"/>
          <w:u w:val="single" w:color="auto"/>
        </w:rPr>
      </w:pPr>
      <w:r>
        <w:rPr>
          <w:rFonts w:hint="eastAsia"/>
          <w:color w:val="000000" w:themeColor="text1"/>
          <w:kern w:val="0"/>
          <w:u w:val="single" w:color="auto"/>
        </w:rPr>
        <w:t>代表者職氏名　</w:t>
      </w:r>
      <w:r>
        <w:rPr>
          <w:rFonts w:hint="eastAsia"/>
          <w:color w:val="000000" w:themeColor="text1"/>
          <w:u w:val="single" w:color="auto"/>
        </w:rPr>
        <w:t>　　　　　　　</w:t>
      </w:r>
      <w:bookmarkStart w:id="0" w:name="_GoBack"/>
      <w:bookmarkEnd w:id="0"/>
      <w:r>
        <w:rPr>
          <w:rFonts w:hint="eastAsia"/>
          <w:color w:val="000000" w:themeColor="text1"/>
          <w:u w:val="single" w:color="auto"/>
        </w:rPr>
        <w:t>　　　　　　　　　　　</w:t>
      </w:r>
    </w:p>
    <w:p>
      <w:pPr>
        <w:pStyle w:val="0"/>
        <w:spacing w:line="500" w:lineRule="exac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73660</wp:posOffset>
                </wp:positionV>
                <wp:extent cx="3781425" cy="8096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781425" cy="809625"/>
                        </a:xfrm>
                        <a:prstGeom prst="bracketPair">
                          <a:avLst>
                            <a:gd name="adj" fmla="val 9412"/>
                          </a:avLst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5.8pt;mso-position-vertical-relative:text;mso-position-horizontal-relative:text;position:absolute;height:63.75pt;mso-wrap-distance-top:0pt;width:297.75pt;mso-wrap-distance-left:5.65pt;margin-left:123.35pt;z-index:2;" o:spid="_x0000_s1026" o:allowincell="t" o:allowoverlap="t" filled="f" stroked="t" strokecolor="#000000 [3213]" strokeweight="0.75pt" o:spt="185" type="#_x0000_t185" adj="203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 w:themeColor="text1"/>
        </w:rPr>
        <w:t>　　　　　　　　　　　</w:t>
      </w:r>
      <w:r>
        <w:rPr>
          <w:rFonts w:hint="eastAsia"/>
          <w:color w:val="000000" w:themeColor="text1"/>
          <w:sz w:val="22"/>
        </w:rPr>
        <w:t>担当者</w:t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　　　　　　　　　</w:t>
      </w:r>
      <w:r>
        <w:rPr>
          <w:rFonts w:hint="eastAsia"/>
          <w:color w:val="000000" w:themeColor="text1"/>
          <w:sz w:val="22"/>
        </w:rPr>
        <w:t>TEL/FAX</w:t>
      </w:r>
      <w:r>
        <w:rPr>
          <w:rFonts w:hint="eastAsia"/>
          <w:color w:val="000000" w:themeColor="text1"/>
          <w:sz w:val="22"/>
        </w:rPr>
        <w:t>　　　　　　　　　　　</w:t>
      </w:r>
      <w:r>
        <w:rPr>
          <w:rFonts w:hint="eastAsia"/>
          <w:color w:val="000000" w:themeColor="text1"/>
          <w:sz w:val="22"/>
        </w:rPr>
        <w:t>/</w:t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　　　　　　　　　</w:t>
      </w:r>
      <w:r>
        <w:rPr>
          <w:rFonts w:hint="eastAsia"/>
          <w:color w:val="000000" w:themeColor="text1"/>
          <w:sz w:val="22"/>
        </w:rPr>
        <w:t>E-mail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firstLine="24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令和７年５月２０日付けで入札公告のありました、下記業務契約に係る入札について、以下のとおり質問いたします。</w:t>
      </w:r>
    </w:p>
    <w:p>
      <w:pPr>
        <w:pStyle w:val="0"/>
        <w:ind w:firstLine="240" w:firstLineChars="100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firstLine="720" w:firstLineChars="300"/>
        <w:rPr>
          <w:rFonts w:hint="default"/>
          <w:color w:val="000000" w:themeColor="text1"/>
          <w:u w:val="single" w:color="auto"/>
        </w:rPr>
      </w:pPr>
      <w:r>
        <w:rPr>
          <w:rFonts w:hint="eastAsia"/>
          <w:color w:val="000000" w:themeColor="text1"/>
          <w:u w:val="single" w:color="auto"/>
        </w:rPr>
        <w:t>業務名　下関市立吉田公民館事務室空調機修繕　</w:t>
      </w:r>
    </w:p>
    <w:p>
      <w:pPr>
        <w:pStyle w:val="0"/>
        <w:rPr>
          <w:rFonts w:hint="default"/>
          <w:color w:val="000000" w:themeColor="text1"/>
        </w:rPr>
      </w:pP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>
          <w:trHeight w:val="3193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質問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Theme="majorEastAsia" w:hAnsiTheme="majorEastAsia" w:eastAsiaTheme="majorEastAsia"/>
      </w:rPr>
    </w:pPr>
    <w:r>
      <w:rPr>
        <w:rFonts w:hint="eastAsia" w:asciiTheme="majorEastAsia" w:hAnsiTheme="majorEastAsia" w:eastAsiaTheme="majorEastAsia"/>
      </w:rPr>
      <w:t>別紙６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3</Words>
  <Characters>129</Characters>
  <Application>JUST Note</Application>
  <Lines>22</Lines>
  <Paragraphs>15</Paragraphs>
  <CharactersWithSpaces>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a511000</dc:creator>
  <cp:lastModifiedBy>Administrator</cp:lastModifiedBy>
  <cp:lastPrinted>2023-07-13T05:04:30Z</cp:lastPrinted>
  <dcterms:created xsi:type="dcterms:W3CDTF">2013-09-09T06:17:00Z</dcterms:created>
  <dcterms:modified xsi:type="dcterms:W3CDTF">2025-05-19T08:41:04Z</dcterms:modified>
  <cp:revision>15</cp:revision>
</cp:coreProperties>
</file>