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60"/>
        </w:rPr>
      </w:pPr>
      <w:r>
        <w:rPr>
          <w:rFonts w:hint="eastAsia"/>
          <w:sz w:val="60"/>
        </w:rPr>
        <w:t>委　任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年　月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下関市長　前田　晋太郎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  <w:u w:val="single" w:color="auto"/>
        </w:rPr>
        <w:t>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在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地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委任者　</w:t>
      </w:r>
      <w:r>
        <w:rPr>
          <w:rFonts w:hint="eastAsia"/>
          <w:sz w:val="24"/>
          <w:u w:val="single" w:color="auto"/>
        </w:rPr>
        <w:t>団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体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名　　　　　　　　　　　　　　　　　　　　　</w:t>
      </w:r>
    </w:p>
    <w:p>
      <w:pPr>
        <w:pStyle w:val="0"/>
        <w:ind w:left="4326" w:leftChars="206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  <w:u w:val="single" w:color="auto"/>
        </w:rPr>
        <w:t>代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表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者　　　　　　　　　　　　㊞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下記の者を代理人と定め、下関市スポーツ合宿等誘致促進補助金受領の権限を委任いたします。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  <w:u w:val="single" w:color="auto"/>
        </w:rPr>
        <w:t>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在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地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</w:t>
      </w:r>
      <w:r>
        <w:rPr>
          <w:rFonts w:hint="eastAsia"/>
          <w:sz w:val="24"/>
          <w:u w:val="single" w:color="auto"/>
        </w:rPr>
        <w:t>団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体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名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640" w:firstLineChars="11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　名　　　　　　　　　　　　　　　　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734" w:firstLineChars="300"/>
        <w:rPr>
          <w:rFonts w:hint="default"/>
          <w:sz w:val="24"/>
        </w:rPr>
      </w:pPr>
      <w:r>
        <w:rPr>
          <w:rFonts w:hint="eastAsia"/>
          <w:sz w:val="24"/>
        </w:rPr>
        <w:t>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</w:t>
      </w:r>
    </w:p>
    <w:tbl>
      <w:tblPr>
        <w:tblStyle w:val="11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9"/>
        <w:gridCol w:w="6096"/>
      </w:tblGrid>
      <w:tr>
        <w:trPr>
          <w:trHeight w:val="678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4"/>
                <w:fitText w:val="1295" w:id="1"/>
              </w:rPr>
              <w:t>預金種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295" w:id="1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普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通　　・　　当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座</w:t>
            </w:r>
          </w:p>
        </w:tc>
      </w:tr>
      <w:tr>
        <w:trPr>
          <w:trHeight w:val="699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4"/>
                <w:fitText w:val="1295" w:id="2"/>
              </w:rPr>
              <w:t>口座番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295" w:id="2"/>
              </w:rPr>
              <w:t>号</w:t>
            </w:r>
          </w:p>
        </w:tc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4"/>
                <w:fitText w:val="1295" w:id="3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295" w:id="3"/>
              </w:rPr>
              <w:t>ナ</w:t>
            </w:r>
          </w:p>
        </w:tc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4"/>
                <w:fitText w:val="1295" w:id="4"/>
              </w:rPr>
              <w:t>口座名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295" w:id="4"/>
              </w:rPr>
              <w:t>義</w:t>
            </w:r>
          </w:p>
        </w:tc>
        <w:tc>
          <w:tcPr>
            <w:tcW w:w="60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701" w:right="1418" w:bottom="1418" w:left="1418" w:header="850" w:footer="720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120</Characters>
  <Application>JUST Note</Application>
  <Lines>35</Lines>
  <Paragraphs>19</Paragraphs>
  <Company>下関市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任　状</dc:title>
  <dc:creator>a511100</dc:creator>
  <cp:lastModifiedBy>横田　夏実</cp:lastModifiedBy>
  <cp:lastPrinted>2022-05-16T09:45:00Z</cp:lastPrinted>
  <dcterms:created xsi:type="dcterms:W3CDTF">2024-01-15T13:35:00Z</dcterms:created>
  <dcterms:modified xsi:type="dcterms:W3CDTF">2024-01-15T23:14:57Z</dcterms:modified>
  <cp:revision>2</cp:revision>
</cp:coreProperties>
</file>