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入札書</w: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（第１回）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>
        <w:trPr/>
        <w:tc>
          <w:tcPr>
            <w:tcW w:w="9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千万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百万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十万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千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百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十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781" w:hRule="atLeast"/>
        </w:trPr>
        <w:tc>
          <w:tcPr>
            <w:tcW w:w="9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金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/>
        </w:rPr>
        <w:t>（消費税及び地方消費税相当額を含まない）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/>
          <w:sz w:val="24"/>
        </w:rPr>
        <w:t>令和７年度下関市民会館熱源二次ヘッダーバイパス弁取替</w:t>
      </w:r>
      <w:r>
        <w:rPr>
          <w:rFonts w:hint="eastAsia" w:ascii="ＭＳ 明朝" w:hAnsi="ＭＳ 明朝" w:eastAsia="ＭＳ 明朝"/>
        </w:rPr>
        <w:t>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上記の業務について、仕様書及び関係書類を承認し、かつ、実地熟覧のうえ、上記のとおり入札します。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年（２０２</w:t>
      </w:r>
      <w:r>
        <w:rPr>
          <w:rFonts w:hint="eastAsia"/>
        </w:rPr>
        <w:t>５</w:t>
      </w:r>
      <w:bookmarkStart w:id="0" w:name="_GoBack"/>
      <w:bookmarkEnd w:id="0"/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入札者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</w:t>
      </w:r>
      <w:r>
        <w:rPr>
          <w:rFonts w:hint="eastAsia"/>
          <w:kern w:val="0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代理人　</w:t>
      </w:r>
      <w:r>
        <w:rPr>
          <w:rFonts w:hint="default"/>
          <w:spacing w:val="184"/>
          <w:kern w:val="0"/>
          <w:fitText w:val="1458" w:id="3"/>
        </w:rPr>
        <w:t>所在</w:t>
      </w:r>
      <w:r>
        <w:rPr>
          <w:rFonts w:hint="default"/>
          <w:spacing w:val="1"/>
          <w:kern w:val="0"/>
          <w:fitText w:val="1458" w:id="3"/>
        </w:rPr>
        <w:t>地</w:t>
      </w:r>
      <w:r>
        <w:rPr>
          <w:rFonts w:hint="default"/>
          <w:kern w:val="0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489"/>
          <w:kern w:val="0"/>
          <w:fitText w:val="1458" w:id="4"/>
        </w:rPr>
        <w:t>氏</w:t>
      </w:r>
      <w:r>
        <w:rPr>
          <w:rFonts w:hint="default"/>
          <w:kern w:val="0"/>
          <w:fitText w:val="1458" w:id="4"/>
        </w:rPr>
        <w:t>名</w:t>
      </w:r>
      <w:r>
        <w:rPr>
          <w:rFonts w:hint="default"/>
          <w:kern w:val="0"/>
        </w:rPr>
        <w:t>　　　　　　　　　</w:t>
      </w:r>
      <w:r>
        <w:rPr>
          <w:rFonts w:hint="eastAsia"/>
          <w:kern w:val="0"/>
        </w:rPr>
        <w:t>印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３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164</Characters>
  <Application>JUST Note</Application>
  <Lines>38</Lines>
  <Paragraphs>21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a160700</cp:lastModifiedBy>
  <dcterms:created xsi:type="dcterms:W3CDTF">2022-11-21T02:02:00Z</dcterms:created>
  <dcterms:modified xsi:type="dcterms:W3CDTF">2024-09-04T23:18:21Z</dcterms:modified>
  <cp:revision>5</cp:revision>
</cp:coreProperties>
</file>