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様式１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令和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入札参加資格確認申請書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令和７年度全国高等学校総合体育大会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下関市実行委員会　会長　田中　一博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住　　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商号又は名称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下記の入札に参加する資格について確認されたく、関係法令などを熟知の上、指定の書類を添えて申請します。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</w:t>
      </w:r>
      <w:r>
        <w:rPr>
          <w:rFonts w:hint="eastAsia"/>
          <w:color w:val="000000"/>
          <w:kern w:val="0"/>
          <w:sz w:val="24"/>
        </w:rPr>
        <w:t>公告の４「入札参加条件」のすべて</w:t>
      </w:r>
      <w:r>
        <w:rPr>
          <w:rFonts w:hint="eastAsia"/>
          <w:kern w:val="0"/>
          <w:sz w:val="24"/>
        </w:rPr>
        <w:t>を満たす者であること、並びにこの申請書のすべての記載事項は、事実と相違ないことを誓約します。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1410" w:leftChars="100" w:hanging="1200" w:hangingChars="500"/>
        <w:rPr>
          <w:rFonts w:hint="default"/>
          <w:sz w:val="24"/>
        </w:rPr>
      </w:pPr>
      <w:r>
        <w:rPr>
          <w:rFonts w:hint="eastAsia"/>
          <w:sz w:val="24"/>
        </w:rPr>
        <w:t>件名</w:t>
      </w:r>
      <w:bookmarkStart w:id="0" w:name="_GoBack"/>
      <w:bookmarkEnd w:id="0"/>
      <w:r>
        <w:rPr>
          <w:rFonts w:hint="eastAsia"/>
          <w:sz w:val="24"/>
        </w:rPr>
        <w:t>　　令和７年度全国高等学校総合体育大会卓球競技用消耗品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1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1600" w:firstLineChars="80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申請事務担当者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　　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kern w:val="0"/>
          <w:sz w:val="24"/>
          <w:fitText w:val="960" w:id="2"/>
        </w:rPr>
        <w:t>電話番号</w:t>
      </w:r>
      <w:r>
        <w:rPr>
          <w:rFonts w:hint="eastAsia"/>
          <w:sz w:val="24"/>
        </w:rPr>
        <w:t>（　　　）　　　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1"/>
          <w:w w:val="95"/>
          <w:kern w:val="0"/>
          <w:sz w:val="24"/>
          <w:fitText w:val="480" w:id="3"/>
        </w:rPr>
        <w:t>FAX</w:t>
      </w:r>
      <w:r>
        <w:rPr>
          <w:rFonts w:hint="eastAsia"/>
          <w:sz w:val="24"/>
        </w:rPr>
        <w:t>番号（　　　）　　　－　　　　　　　　　　　　　　　　　　　　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236</Characters>
  <Application>JUST Note</Application>
  <Lines>31</Lines>
  <Paragraphs>17</Paragraphs>
  <Company>下関市情報政策課</Company>
  <CharactersWithSpaces>436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田中　裕二</cp:lastModifiedBy>
  <cp:lastPrinted>2019-07-11T06:21:00Z</cp:lastPrinted>
  <dcterms:created xsi:type="dcterms:W3CDTF">2018-04-10T08:21:00Z</dcterms:created>
  <dcterms:modified xsi:type="dcterms:W3CDTF">2025-06-11T11:47:54Z</dcterms:modified>
  <cp:revision>8</cp:revision>
</cp:coreProperties>
</file>