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入　札　書</w:t>
      </w:r>
    </w:p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（第　　回）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入札金額</w:t>
      </w:r>
    </w:p>
    <w:tbl>
      <w:tblPr>
        <w:tblStyle w:val="11"/>
        <w:tblW w:w="8620" w:type="dxa"/>
        <w:jc w:val="left"/>
        <w:tblInd w:w="-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81"/>
      </w:tblGrid>
      <w:tr>
        <w:trPr/>
        <w:tc>
          <w:tcPr>
            <w:tcW w:w="107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8"/>
              </w:rPr>
              <w:t>金</w:t>
            </w:r>
          </w:p>
        </w:tc>
        <w:tc>
          <w:tcPr>
            <w:tcW w:w="107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百万</w:t>
            </w:r>
          </w:p>
        </w:tc>
        <w:tc>
          <w:tcPr>
            <w:tcW w:w="107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十万</w:t>
            </w:r>
          </w:p>
        </w:tc>
        <w:tc>
          <w:tcPr>
            <w:tcW w:w="107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07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107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107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1081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879" w:hRule="atLeast"/>
        </w:trPr>
        <w:tc>
          <w:tcPr>
            <w:tcW w:w="1077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（消費税及び地方消費税相当額を含まない）</w:t>
      </w: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pacing w:val="60"/>
          <w:sz w:val="24"/>
          <w:u w:val="none" w:color="auto"/>
          <w:fitText w:val="960" w:id="1"/>
        </w:rPr>
        <w:t>業務</w:t>
      </w:r>
      <w:r>
        <w:rPr>
          <w:rFonts w:hint="eastAsia"/>
          <w:sz w:val="24"/>
          <w:u w:val="none" w:color="auto"/>
          <w:fitText w:val="960" w:id="1"/>
        </w:rPr>
        <w:t>名</w:t>
      </w: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/>
          <w:sz w:val="24"/>
          <w:u w:val="none" w:color="auto"/>
        </w:rPr>
        <w:t>令和７年度栄養塩類状況確認調査業務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上記の業務について、仕様書等を承諾の上、入札します。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令和７年</w:t>
      </w:r>
      <w:r>
        <w:rPr>
          <w:rFonts w:hint="eastAsia"/>
          <w:sz w:val="24"/>
        </w:rPr>
        <w:t>(</w:t>
      </w:r>
      <w:r>
        <w:rPr>
          <w:rFonts w:hint="default" w:ascii="Century" w:hAnsi="Century"/>
          <w:sz w:val="24"/>
        </w:rPr>
        <w:t>2025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　　月　　日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0" w:leftChars="0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　あて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0" w:leftChars="0" w:firstLine="3480" w:firstLineChars="1450"/>
        <w:rPr>
          <w:rFonts w:hint="default"/>
          <w:sz w:val="24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</w:rPr>
        <w:t>　　　　　　　　　　　</w:t>
      </w:r>
      <w:r>
        <w:rPr>
          <w:rFonts w:hint="eastAsia"/>
          <w:sz w:val="24"/>
        </w:rPr>
        <w:t>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  <w:r>
        <w:rPr>
          <w:rFonts w:hint="eastAsia"/>
        </w:rPr>
        <w:t>　　</w:t>
      </w:r>
      <w:r>
        <w:rPr>
          <w:rFonts w:hint="eastAsia"/>
          <w:spacing w:val="1"/>
          <w:w w:val="85"/>
          <w:sz w:val="24"/>
          <w:fitText w:val="1440" w:id="2"/>
        </w:rPr>
        <w:t>住所又は所在</w:t>
      </w:r>
      <w:r>
        <w:rPr>
          <w:rFonts w:hint="eastAsia"/>
          <w:spacing w:val="5"/>
          <w:w w:val="85"/>
          <w:sz w:val="24"/>
          <w:fitText w:val="1440" w:id="2"/>
        </w:rPr>
        <w:t>地</w:t>
      </w:r>
    </w:p>
    <w:p>
      <w:pPr>
        <w:pStyle w:val="0"/>
        <w:ind w:leftChars="0" w:firstLine="0" w:firstLineChars="0"/>
        <w:rPr>
          <w:rFonts w:hint="eastAsia"/>
          <w:sz w:val="24"/>
        </w:rPr>
      </w:pPr>
    </w:p>
    <w:p>
      <w:pPr>
        <w:pStyle w:val="0"/>
        <w:ind w:firstLine="3684" w:firstLineChars="1535"/>
        <w:rPr>
          <w:rFonts w:hint="eastAsia"/>
          <w:sz w:val="24"/>
        </w:rPr>
      </w:pPr>
      <w:r>
        <w:rPr>
          <w:rFonts w:hint="eastAsia"/>
          <w:sz w:val="24"/>
        </w:rPr>
        <w:t>氏名又は名称</w:t>
      </w:r>
    </w:p>
    <w:p>
      <w:pPr>
        <w:pStyle w:val="0"/>
        <w:ind w:firstLine="3684" w:firstLineChars="1535"/>
        <w:rPr>
          <w:rFonts w:hint="eastAsia"/>
          <w:sz w:val="24"/>
        </w:rPr>
      </w:pP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  <w:spacing w:val="30"/>
          <w:sz w:val="24"/>
          <w:fitText w:val="1440" w:id="3"/>
        </w:rPr>
        <w:t>代表</w:t>
      </w:r>
      <w:bookmarkStart w:id="0" w:name="_GoBack"/>
      <w:bookmarkEnd w:id="0"/>
      <w:r>
        <w:rPr>
          <w:rFonts w:hint="eastAsia"/>
          <w:spacing w:val="30"/>
          <w:sz w:val="24"/>
          <w:fitText w:val="1440" w:id="3"/>
        </w:rPr>
        <w:t>者氏</w:t>
      </w:r>
      <w:r>
        <w:rPr>
          <w:rFonts w:hint="eastAsia"/>
          <w:sz w:val="24"/>
          <w:fitText w:val="1440" w:id="3"/>
        </w:rPr>
        <w:t>名</w:t>
      </w:r>
      <w:r>
        <w:rPr>
          <w:rFonts w:hint="eastAsia"/>
          <w:sz w:val="24"/>
        </w:rPr>
        <w:t>　　　　　　　　　　　　　印</w:t>
      </w:r>
    </w:p>
    <w:p>
      <w:pPr>
        <w:pStyle w:val="0"/>
        <w:ind w:left="0" w:leftChars="0" w:right="840" w:rightChars="400" w:firstLine="0" w:firstLineChars="0"/>
        <w:rPr>
          <w:rFonts w:hint="eastAsia"/>
          <w:sz w:val="24"/>
        </w:rPr>
      </w:pPr>
    </w:p>
    <w:p>
      <w:pPr>
        <w:pStyle w:val="0"/>
        <w:ind w:left="0" w:leftChars="0" w:right="840" w:rightChars="400" w:firstLine="0" w:firstLineChars="0"/>
        <w:rPr>
          <w:rFonts w:hint="eastAsia"/>
          <w:sz w:val="24"/>
        </w:rPr>
      </w:pPr>
    </w:p>
    <w:p>
      <w:pPr>
        <w:pStyle w:val="0"/>
        <w:ind w:left="0" w:leftChars="0" w:right="840" w:rightChars="400" w:firstLine="0" w:firstLineChars="0"/>
        <w:rPr>
          <w:rFonts w:hint="eastAsia"/>
          <w:sz w:val="24"/>
        </w:rPr>
      </w:pPr>
    </w:p>
    <w:p>
      <w:pPr>
        <w:pStyle w:val="0"/>
        <w:ind w:left="0" w:leftChars="0" w:right="840" w:rightChars="400" w:firstLine="0" w:firstLineChars="0"/>
        <w:rPr>
          <w:rFonts w:hint="eastAsia"/>
          <w:sz w:val="24"/>
        </w:rPr>
      </w:pPr>
    </w:p>
    <w:p>
      <w:pPr>
        <w:pStyle w:val="0"/>
        <w:ind w:left="0" w:leftChars="0" w:right="840" w:rightChars="400" w:firstLine="440" w:firstLineChars="200"/>
        <w:rPr>
          <w:rFonts w:hint="eastAsia"/>
          <w:sz w:val="22"/>
        </w:rPr>
      </w:pPr>
      <w:r>
        <w:rPr>
          <w:rFonts w:hint="eastAsia"/>
          <w:sz w:val="22"/>
        </w:rPr>
        <w:t>（注）１．用紙の寸法は、日本産業規格Ａ列４番とする。</w:t>
      </w:r>
    </w:p>
    <w:p>
      <w:pPr>
        <w:pStyle w:val="0"/>
        <w:ind w:left="0" w:leftChars="0" w:right="840" w:rightChars="400" w:firstLine="1100" w:firstLineChars="500"/>
        <w:rPr>
          <w:rFonts w:hint="default"/>
          <w:sz w:val="24"/>
        </w:rPr>
      </w:pPr>
      <w:r>
        <w:rPr>
          <w:rFonts w:hint="eastAsia"/>
          <w:sz w:val="22"/>
        </w:rPr>
        <w:t>２．金額は、アラビア数字で記入する。</w:t>
      </w:r>
    </w:p>
    <w:sectPr>
      <w:headerReference r:id="rId5" w:type="default"/>
      <w:pgSz w:w="11906" w:h="16838"/>
      <w:pgMar w:top="1701" w:right="1701" w:bottom="1417" w:left="1701" w:header="851" w:footer="992" w:gutter="0"/>
      <w:cols w:space="720"/>
      <w:textDirection w:val="lrTb"/>
      <w:docGrid w:type="linesAndChars" w:linePitch="4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right"/>
      <w:rPr>
        <w:rFonts w:hint="default"/>
        <w:sz w:val="24"/>
      </w:rPr>
    </w:pPr>
    <w:r>
      <w:rPr>
        <w:rFonts w:hint="eastAsia"/>
        <w:sz w:val="24"/>
      </w:rPr>
      <w:t>（様式３）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rawingGridVerticalSpacing w:val="21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Date"/>
    <w:basedOn w:val="0"/>
    <w:next w:val="0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1</Words>
  <Characters>172</Characters>
  <Application>JUST Note</Application>
  <Lines>69</Lines>
  <Paragraphs>21</Paragraphs>
  <Company> </Company>
  <CharactersWithSpaces>242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　札　書</dc:title>
  <dc:creator>IT推進室</dc:creator>
  <cp:lastModifiedBy>Administrator</cp:lastModifiedBy>
  <cp:lastPrinted>2016-09-05T08:08:00Z</cp:lastPrinted>
  <dcterms:created xsi:type="dcterms:W3CDTF">2018-11-19T06:44:00Z</dcterms:created>
  <dcterms:modified xsi:type="dcterms:W3CDTF">2025-06-20T02:56:50Z</dcterms:modified>
  <cp:revision>24</cp:revision>
</cp:coreProperties>
</file>