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質　問　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（あて先）下関市長　</w:t>
      </w: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3960"/>
        </w:tabs>
        <w:ind w:firstLine="2160" w:firstLineChars="9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tabs>
          <w:tab w:val="left" w:leader="none" w:pos="3960"/>
        </w:tabs>
        <w:ind w:firstLine="2400" w:firstLineChars="1000"/>
        <w:rPr>
          <w:rFonts w:hint="default"/>
        </w:rPr>
      </w:pPr>
      <w:r>
        <w:rPr>
          <w:rFonts w:hint="eastAsia"/>
        </w:rPr>
        <w:t>　　　　　　　〒　　　　－</w:t>
      </w:r>
    </w:p>
    <w:p>
      <w:pPr>
        <w:pStyle w:val="0"/>
        <w:ind w:firstLine="2378" w:firstLineChars="991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firstLine="2378" w:firstLineChars="991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2388" w:firstLineChars="995"/>
        <w:rPr>
          <w:rFonts w:hint="default"/>
          <w:u w:val="single" w:color="auto"/>
        </w:rPr>
      </w:pPr>
      <w:r>
        <w:rPr>
          <w:rFonts w:hint="eastAsia"/>
          <w:kern w:val="0"/>
          <w:u w:val="single" w:color="auto"/>
        </w:rPr>
        <w:t>代表者職氏名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spacing w:line="500" w:lineRule="exac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73660</wp:posOffset>
                </wp:positionV>
                <wp:extent cx="3781425" cy="8096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781425" cy="809625"/>
                        </a:xfrm>
                        <a:prstGeom prst="bracketPair">
                          <a:avLst>
                            <a:gd name="adj" fmla="val 9412"/>
                          </a:avLst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5.65pt;width:297.75pt;height:63.75pt;mso-position-horizontal-relative:text;position:absolute;margin-left:123.35pt;margin-top:5.8pt;mso-wrap-distance-bottom:0pt;mso-wrap-distance-right:5.65pt;mso-wrap-distance-top:0pt;" o:spid="_x0000_s1026" o:allowincell="t" o:allowoverlap="t" filled="f" stroked="t" strokecolor="#000000 [3213]" strokeweight="0.75pt" o:spt="185" type="#_x0000_t185" adj="203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</w:t>
      </w:r>
      <w:r>
        <w:rPr>
          <w:rFonts w:hint="eastAsia"/>
          <w:sz w:val="22"/>
        </w:rPr>
        <w:t>担当者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</w:t>
      </w:r>
      <w:r>
        <w:rPr>
          <w:rFonts w:hint="eastAsia"/>
          <w:sz w:val="22"/>
        </w:rPr>
        <w:t>TEL/FAX</w:t>
      </w:r>
      <w:r>
        <w:rPr>
          <w:rFonts w:hint="eastAsia"/>
          <w:sz w:val="22"/>
        </w:rPr>
        <w:t>　　　　　　　　　　　</w:t>
      </w:r>
      <w:r>
        <w:rPr>
          <w:rFonts w:hint="eastAsia"/>
          <w:sz w:val="22"/>
        </w:rPr>
        <w:t>/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</w:t>
      </w:r>
      <w:r>
        <w:rPr>
          <w:rFonts w:hint="eastAsia"/>
          <w:sz w:val="22"/>
        </w:rPr>
        <w:t>E-mail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highlight w:val="none"/>
        </w:rPr>
        <w:t>令和７年８月１９</w:t>
      </w:r>
      <w:bookmarkStart w:id="0" w:name="_GoBack"/>
      <w:bookmarkEnd w:id="0"/>
      <w:r>
        <w:rPr>
          <w:rFonts w:hint="eastAsia"/>
          <w:highlight w:val="none"/>
        </w:rPr>
        <w:t>日</w:t>
      </w:r>
      <w:r>
        <w:rPr>
          <w:rFonts w:hint="eastAsia"/>
        </w:rPr>
        <w:t>付けで入札公告のありました、下記契約に係る入札について、以下のとおり質問いたします。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720" w:firstLineChars="3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契約名　下関市生涯学習プラザ直流電源装置修繕業務　</w:t>
      </w:r>
    </w:p>
    <w:tbl>
      <w:tblPr>
        <w:tblStyle w:val="21"/>
        <w:tblpPr w:leftFromText="0" w:rightFromText="0" w:topFromText="0" w:bottomFromText="0" w:vertAnchor="text" w:horzAnchor="margin" w:tblpX="11" w:tblpY="183"/>
        <w:tblOverlap w:val="never"/>
        <w:tblW w:w="8702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3412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質問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別紙６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3</Words>
  <Characters>130</Characters>
  <Application>JUST Note</Application>
  <Lines>21</Lines>
  <Paragraphs>15</Paragraphs>
  <CharactersWithSpaces>221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a511000</dc:creator>
  <cp:lastModifiedBy>荘山　聖</cp:lastModifiedBy>
  <cp:lastPrinted>2021-12-23T11:07:00Z</cp:lastPrinted>
  <dcterms:created xsi:type="dcterms:W3CDTF">2013-09-09T06:17:00Z</dcterms:created>
  <dcterms:modified xsi:type="dcterms:W3CDTF">2025-08-01T01:48:29Z</dcterms:modified>
  <cp:revision>15</cp:revision>
</cp:coreProperties>
</file>