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w:t>契約実績表</w:t>
      </w:r>
    </w:p>
    <w:p>
      <w:pPr>
        <w:pStyle w:val="0"/>
        <w:rPr>
          <w:rFonts w:hint="default"/>
        </w:rPr>
      </w:pPr>
    </w:p>
    <w:p>
      <w:pPr>
        <w:pStyle w:val="0"/>
        <w:ind w:left="1701" w:hanging="1701" w:hangingChars="700"/>
        <w:rPr>
          <w:rFonts w:hint="default"/>
        </w:rPr>
      </w:pPr>
      <w:r>
        <w:rPr>
          <w:rFonts w:hint="eastAsia"/>
        </w:rPr>
        <w:t>　業務名称　　</w:t>
      </w:r>
      <w:r>
        <w:rPr>
          <w:rFonts w:hint="eastAsia" w:ascii="ＭＳ 明朝" w:hAnsi="ＭＳ 明朝"/>
          <w:sz w:val="24"/>
        </w:rPr>
        <w:t>令和７年度下関市民会館地絡方向継電器・漏電警報器取替業務</w:t>
      </w:r>
      <w:bookmarkStart w:id="0" w:name="_GoBack"/>
      <w:bookmarkEnd w:id="0"/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商号又は名称　　　　　　　　　　</w:t>
      </w:r>
    </w:p>
    <w:p>
      <w:pPr>
        <w:pStyle w:val="0"/>
        <w:wordWrap w:val="0"/>
        <w:ind w:right="972" w:rightChars="400"/>
        <w:rPr>
          <w:rFonts w:hint="default"/>
        </w:rPr>
      </w:pPr>
    </w:p>
    <w:p>
      <w:pPr>
        <w:pStyle w:val="0"/>
        <w:wordWrap w:val="0"/>
        <w:ind w:right="972" w:rightChars="400"/>
        <w:rPr>
          <w:rFonts w:hint="default"/>
        </w:rPr>
      </w:pP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26"/>
        <w:gridCol w:w="2126"/>
        <w:gridCol w:w="2126"/>
        <w:gridCol w:w="2126"/>
      </w:tblGrid>
      <w:tr>
        <w:trPr/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契約相手方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業務名称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契約期間</w:t>
            </w: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※実績が</w:t>
      </w:r>
      <w:r>
        <w:rPr>
          <w:rFonts w:hint="eastAsia" w:ascii="ＭＳ 明朝" w:hAnsi="ＭＳ 明朝"/>
          <w:color w:val="000000"/>
          <w:kern w:val="0"/>
          <w:sz w:val="24"/>
        </w:rPr>
        <w:t>多数ある場合は直近ものから記載すること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/>
          <w:color w:val="000000"/>
          <w:kern w:val="0"/>
          <w:sz w:val="24"/>
        </w:rPr>
        <w:t>※内容が分かる契約書等の写しの添付すること</w:t>
      </w:r>
    </w:p>
    <w:sectPr>
      <w:headerReference r:id="rId5" w:type="default"/>
      <w:pgSz w:w="11906" w:h="16838"/>
      <w:pgMar w:top="1985" w:right="1701" w:bottom="1701" w:left="1701" w:header="1417" w:footer="992" w:gutter="0"/>
      <w:cols w:space="720"/>
      <w:textDirection w:val="lrTb"/>
      <w:docGrid w:type="linesAndChars" w:linePitch="438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eastAsia"/>
      </w:rPr>
      <w:t>別添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1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1</Pages>
  <Words>0</Words>
  <Characters>101</Characters>
  <Application>JUST Note</Application>
  <Lines>49</Lines>
  <Paragraphs>9</Paragraphs>
  <CharactersWithSpaces>114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a160700</cp:lastModifiedBy>
  <dcterms:created xsi:type="dcterms:W3CDTF">2022-11-21T01:44:00Z</dcterms:created>
  <dcterms:modified xsi:type="dcterms:W3CDTF">2025-06-13T05:09:07Z</dcterms:modified>
  <cp:revision>5</cp:revision>
</cp:coreProperties>
</file>