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 w:ascii="ＭＳ ゴシック" w:hAnsi="ＭＳ ゴシック" w:eastAsia="ＭＳ ゴシック"/>
          <w:sz w:val="32"/>
        </w:rPr>
      </w:pPr>
      <w:r>
        <w:rPr>
          <w:rFonts w:hint="default"/>
          <w:sz w:val="32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7600315</wp:posOffset>
                </wp:positionH>
                <wp:positionV relativeFrom="paragraph">
                  <wp:posOffset>-207645</wp:posOffset>
                </wp:positionV>
                <wp:extent cx="756920" cy="127762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756920" cy="1277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別紙</w:t>
                            </w:r>
                          </w:p>
                        </w:txbxContent>
                      </wps:txbx>
                      <wps:bodyPr rot="0" vertOverflow="overflow" horzOverflow="overflow" wrap="square" anchor="t" anchorCtr="0"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position-vertical-relative:text;z-index:6;mso-wrap-distance-left:9pt;width:59.6pt;height:100.6pt;mso-position-horizontal-relative:text;position:absolute;margin-left:598.45000000000005pt;margin-top:-16.350000000000001pt;mso-wrap-distance-bottom:0pt;mso-wrap-distance-right:9pt;mso-wrap-distance-top:0pt;v-text-anchor:top;" o:spid="_x0000_s1026" o:allowincell="t" o:allowoverlap="t" filled="t" fillcolor="#ffffff" stroked="f" strokeweight="0.75pt" o:spt="202" type="#_x0000_t202">
                <v:fill/>
                <v:stroke miterlimit="8"/>
                <v:textbox style="layout-flow:horizontal;mso-fit-shape-to-text:t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別紙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ＭＳ ゴシック" w:hAnsi="ＭＳ ゴシック" w:eastAsia="ＭＳ ゴシック"/>
          <w:sz w:val="32"/>
        </w:rPr>
        <w:t>令和６年度「リフレッシュ瀬戸内」海岸清掃実施場所</w:t>
      </w:r>
    </w:p>
    <w:p>
      <w:pPr>
        <w:pStyle w:val="0"/>
        <w:jc w:val="center"/>
        <w:rPr>
          <w:rFonts w:hint="default"/>
        </w:rPr>
      </w:pPr>
      <w:r>
        <w:rPr>
          <w:rFonts w:hint="default"/>
          <w:sz w:val="20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6616700</wp:posOffset>
                </wp:positionH>
                <wp:positionV relativeFrom="paragraph">
                  <wp:posOffset>4535805</wp:posOffset>
                </wp:positionV>
                <wp:extent cx="238125" cy="182880"/>
                <wp:effectExtent l="635" t="635" r="29845" b="10795"/>
                <wp:wrapNone/>
                <wp:docPr id="1027" name="楕円 6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楕円 6"/>
                      <wps:cNvSpPr/>
                      <wps:spPr>
                        <a:xfrm>
                          <a:off x="0" y="0"/>
                          <a:ext cx="238125" cy="1828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楕円 6" style="mso-position-vertical-relative:text;z-index:5;mso-wrap-distance-left:9pt;width:18.75pt;height:14.4pt;mso-position-horizontal-relative:text;position:absolute;margin-left:521pt;margin-top:357.15pt;mso-wrap-distance-bottom:0pt;mso-wrap-distance-right:9pt;mso-wrap-distance-top:0pt;" o:spid="_x0000_s1027" o:allowincell="t" o:allowoverlap="t" filled="t" fillcolor="#ff0000" stroked="t" strokecolor="#ff0000" strokeweight="1pt" o:spt="3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  <w:sz w:val="20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3121660</wp:posOffset>
                </wp:positionV>
                <wp:extent cx="4410710" cy="690245"/>
                <wp:effectExtent l="43180" t="0" r="72390" b="3810"/>
                <wp:wrapNone/>
                <wp:docPr id="1028" name="Oval 3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Oval 3"/>
                      <wps:cNvSpPr/>
                      <wps:spPr>
                        <a:xfrm rot="16478134">
                          <a:off x="0" y="0"/>
                          <a:ext cx="4410710" cy="6902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oval id="Oval 3" style="rotation:275;mso-position-vertical-relative:text;z-index:2;mso-wrap-distance-left:9pt;width:347.3pt;height:54.35pt;mso-position-horizontal-relative:text;position:absolute;margin-left:383.5pt;margin-top:245.8pt;mso-wrap-distance-bottom:0pt;mso-wrap-distance-right:9pt;mso-wrap-distance-top:0pt;v-text-anchor:top;" o:spid="_x0000_s1028" o:allowincell="t" o:allowoverlap="t" filled="f" stroked="t" strokecolor="#000000" strokeweight="0.75pt" o:spt="3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default"/>
          <w:sz w:val="20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6851015</wp:posOffset>
                </wp:positionH>
                <wp:positionV relativeFrom="paragraph">
                  <wp:posOffset>4591685</wp:posOffset>
                </wp:positionV>
                <wp:extent cx="572135" cy="294005"/>
                <wp:effectExtent l="635" t="635" r="29845" b="10795"/>
                <wp:wrapNone/>
                <wp:docPr id="1029" name="Line 1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Line 13"/>
                      <wps:cNvSpPr/>
                      <wps:spPr>
                        <a:xfrm flipH="1" flipV="1">
                          <a:off x="0" y="0"/>
                          <a:ext cx="572135" cy="2940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3" style="mso-wrap-distance-top:0pt;mso-position-vertical-relative:text;z-index:4;mso-position-horizontal-relative:text;position:absolute;mso-wrap-distance-bottom:0pt;mso-wrap-distance-left:9pt;mso-wrap-distance-right:9pt;flip:x y;" o:spid="_x0000_s1029" o:allowincell="t" o:allowoverlap="t" filled="f" stroked="t" strokecolor="#000000" strokeweight="0.75pt" o:spt="20" from="539.45000000000005pt,361.55pt" to="584.5pt,384.70000000000005pt">
                <v:fill/>
                <v:stroke filltype="solid" endarrow="block" endarrowwidth="medium" endarrowlength="medium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default"/>
          <w:sz w:val="20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column">
                  <wp:posOffset>7291070</wp:posOffset>
                </wp:positionH>
                <wp:positionV relativeFrom="paragraph">
                  <wp:posOffset>4816475</wp:posOffset>
                </wp:positionV>
                <wp:extent cx="914400" cy="292100"/>
                <wp:effectExtent l="635" t="635" r="29845" b="10795"/>
                <wp:wrapNone/>
                <wp:docPr id="1030" name="Text Box 7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Text Box 7"/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vertOverflow="overflow" horzOverflow="overflow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style="mso-position-vertical-relative:text;z-index:7;mso-wrap-distance-left:9pt;width:72pt;height:23pt;mso-position-horizontal-relative:text;position:absolute;margin-left:574.1pt;margin-top:379.25pt;mso-wrap-distance-bottom:0pt;mso-wrap-distance-right:9pt;mso-wrap-distance-top:0pt;v-text-anchor:top;" o:spid="_x0000_s1030" o:allowincell="t" o:allowoverlap="t" filled="t" fillcolor="#ffffff" stroked="t" strokecolor="#000000" strokeweight="0.75pt" o:spt="202" type="#_x0000_t202">
                <v:fill/>
                <v:stroke miterlimit="8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集合場所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  <w:sz w:val="20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7343140</wp:posOffset>
                </wp:positionH>
                <wp:positionV relativeFrom="paragraph">
                  <wp:posOffset>1361440</wp:posOffset>
                </wp:positionV>
                <wp:extent cx="914400" cy="292100"/>
                <wp:effectExtent l="635" t="635" r="29845" b="10795"/>
                <wp:wrapNone/>
                <wp:docPr id="1031" name="Text Box 7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Text Box 7"/>
                      <wps:cNvSpPr txBox="1"/>
                      <wps:spPr>
                        <a:xfrm>
                          <a:off x="0" y="0"/>
                          <a:ext cx="914400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清掃場所</w:t>
                            </w:r>
                          </w:p>
                        </w:txbxContent>
                      </wps:txbx>
                      <wps:bodyPr rot="0" vertOverflow="overflow" horzOverflow="overflow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style="mso-position-vertical-relative:text;z-index:3;mso-wrap-distance-left:9pt;width:72pt;height:23pt;mso-position-horizontal-relative:text;position:absolute;margin-left:578.20000000000005pt;margin-top:107.2pt;mso-wrap-distance-bottom:0pt;mso-wrap-distance-right:9pt;mso-wrap-distance-top:0pt;v-text-anchor:top;" o:spid="_x0000_s1031" o:allowincell="t" o:allowoverlap="t" filled="t" fillcolor="#ffffff" stroked="t" strokecolor="#000000" strokeweight="0.75pt" o:spt="202" type="#_x0000_t202">
                <v:fill/>
                <v:stroke miterlimit="8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清掃場所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w:drawing>
          <wp:inline>
            <wp:extent cx="8138795" cy="5500370"/>
            <wp:effectExtent l="0" t="0" r="0" b="0"/>
            <wp:docPr id="103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38795" cy="5500370"/>
                    </a:xfrm>
                    <a:prstGeom prst="rect">
                      <a:avLst/>
                    </a:prstGeom>
                    <a:noFill/>
                    <a:ln>
                      <a:miter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851" w:right="1985" w:bottom="993" w:left="1701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0"/>
    <w:uiPriority w:val="0"/>
    <w:semiHidden/>
    <w:rPr>
      <w:rFonts w:ascii="Arial" w:hAnsi="Arial" w:eastAsia="ＭＳ ゴシック"/>
      <w:sz w:val="18"/>
    </w:rPr>
  </w:style>
  <w:style w:type="paragraph" w:styleId="16">
    <w:name w:val="header"/>
    <w:basedOn w:val="0"/>
    <w:next w:val="16"/>
    <w:link w:val="17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7" w:customStyle="1">
    <w:name w:val="ヘッダー (文字)"/>
    <w:next w:val="17"/>
    <w:link w:val="16"/>
    <w:uiPriority w:val="0"/>
    <w:rPr>
      <w:kern w:val="2"/>
      <w:sz w:val="21"/>
    </w:rPr>
  </w:style>
  <w:style w:type="paragraph" w:styleId="18">
    <w:name w:val="foot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フッター (文字)"/>
    <w:next w:val="19"/>
    <w:link w:val="18"/>
    <w:uiPriority w:val="0"/>
    <w:rPr>
      <w:kern w:val="2"/>
      <w:sz w:val="21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39</TotalTime>
  <Pages>1</Pages>
  <Words>4</Words>
  <Characters>29</Characters>
  <Application>JUST Note</Application>
  <Lines>1</Lines>
  <Paragraphs>1</Paragraphs>
  <Company>下関市港湾局</Company>
  <CharactersWithSpaces>32</CharactersWithSpaces>
  <AppVersion>5.0.4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title>リフレッシュ瀬戸内　清掃実施場所</dc:title>
  <dc:creator>下関市港湾局</dc:creator>
  <cp:lastModifiedBy>永田　聡</cp:lastModifiedBy>
  <cp:lastPrinted>2021-09-14T23:46:00Z</cp:lastPrinted>
  <dcterms:created xsi:type="dcterms:W3CDTF">2016-04-16T15:46:00Z</dcterms:created>
  <dcterms:modified xsi:type="dcterms:W3CDTF">2024-08-28T07:39:09Z</dcterms:modified>
  <cp:revision>17</cp:revision>
</cp:coreProperties>
</file>