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32"/>
        </w:rPr>
        <w:t>入　　札　　書</w:t>
      </w:r>
    </w:p>
    <w:p>
      <w:pPr>
        <w:pStyle w:val="0"/>
        <w:jc w:val="center"/>
        <w:rPr>
          <w:rFonts w:hint="default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（第　　　回）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請負金　　</w:t>
      </w:r>
      <w:r>
        <w:rPr>
          <w:rFonts w:hint="eastAsia"/>
          <w:color w:val="000000" w:themeColor="text1"/>
          <w:sz w:val="24"/>
          <w:u w:val="single" w:color="auto"/>
        </w:rPr>
        <w:t>　　　　　　　　　　　　　　　　　　　　　　　　　　　　</w:t>
      </w:r>
      <w:r>
        <w:rPr>
          <w:rFonts w:hint="eastAsia"/>
          <w:color w:val="000000" w:themeColor="text1"/>
          <w:sz w:val="24"/>
        </w:rPr>
        <w:t>円　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left="2160" w:hanging="2160" w:hangingChars="9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/>
          <w:color w:val="000000" w:themeColor="text1"/>
          <w:sz w:val="24"/>
        </w:rPr>
        <w:t>　業務名　　</w:t>
      </w:r>
      <w:r>
        <w:rPr>
          <w:rFonts w:hint="eastAsia"/>
          <w:color w:val="000000" w:themeColor="text1"/>
          <w:kern w:val="0"/>
          <w:sz w:val="24"/>
          <w:u w:val="single" w:color="auto"/>
        </w:rPr>
        <w:t>クリーンセンター響搬入橋劣化調査業務</w:t>
      </w:r>
      <w:r>
        <w:rPr>
          <w:rFonts w:hint="eastAsia"/>
          <w:color w:val="000000" w:themeColor="text1"/>
          <w:kern w:val="0"/>
          <w:sz w:val="24"/>
          <w:u w:val="single" w:color="auto"/>
        </w:rPr>
        <w:t xml:space="preserve">                    </w:t>
      </w:r>
    </w:p>
    <w:p>
      <w:pPr>
        <w:pStyle w:val="0"/>
        <w:ind w:left="1950" w:leftChars="700" w:hanging="480" w:hangingChars="20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上記業務について、仕様書等を承諾の上、入札します。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令和　　年　　月　　日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入札者　住　所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氏　名　株式会社○○下関営業所</w:t>
      </w:r>
      <w:bookmarkStart w:id="0" w:name="_GoBack"/>
      <w:bookmarkEnd w:id="0"/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所長　下関　太郎　　　印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sectPr>
      <w:pgSz w:w="11906" w:h="16838"/>
      <w:pgMar w:top="1304" w:right="1418" w:bottom="1304" w:left="1418" w:header="567" w:footer="567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ajorHAnsi" w:hAnsiTheme="majorHAnsi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ajorHAnsi" w:hAnsiTheme="majorHAnsi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HAnsi" w:hAnsiTheme="majorHAnsi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HAnsi" w:hAnsiTheme="majorHAnsi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TML Typewriter"/>
    <w:basedOn w:val="10"/>
    <w:next w:val="33"/>
    <w:link w:val="0"/>
    <w:uiPriority w:val="0"/>
    <w:rPr>
      <w:rFonts w:ascii="ＭＳ ゴシック" w:hAnsi="ＭＳ ゴシック" w:eastAsia="ＭＳ ゴシック"/>
      <w:sz w:val="24"/>
    </w:rPr>
  </w:style>
  <w:style w:type="character" w:styleId="34" w:customStyle="1">
    <w:name w:val="p20"/>
    <w:basedOn w:val="10"/>
    <w:next w:val="34"/>
    <w:link w:val="0"/>
    <w:uiPriority w:val="0"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125</Characters>
  <Application>JUST Note</Application>
  <Lines>46</Lines>
  <Paragraphs>15</Paragraphs>
  <Company>下関市</Company>
  <CharactersWithSpaces>272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村田　達哉</cp:lastModifiedBy>
  <cp:lastPrinted>2025-04-23T09:48:00Z</cp:lastPrinted>
  <dcterms:created xsi:type="dcterms:W3CDTF">2025-08-03T23:55:00Z</dcterms:created>
  <dcterms:modified xsi:type="dcterms:W3CDTF">2025-09-12T05:45:42Z</dcterms:modified>
  <cp:revision>2</cp:revision>
</cp:coreProperties>
</file>