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sz w:val="24"/>
        </w:rPr>
      </w:pPr>
      <w:r>
        <w:rPr>
          <w:rFonts w:hint="eastAsia"/>
          <w:sz w:val="24"/>
        </w:rPr>
        <w:t>注意事項（船員投票）</w:t>
      </w:r>
    </w:p>
    <w:p>
      <w:pPr>
        <w:pStyle w:val="0"/>
        <w:jc w:val="center"/>
        <w:rPr>
          <w:rFonts w:hint="default"/>
          <w:sz w:val="24"/>
        </w:rPr>
      </w:pPr>
    </w:p>
    <w:p>
      <w:pPr>
        <w:pStyle w:val="0"/>
        <w:ind w:firstLine="240" w:firstLineChars="100"/>
        <w:rPr>
          <w:rFonts w:hint="default"/>
          <w:sz w:val="24"/>
        </w:rPr>
      </w:pPr>
      <w:r>
        <w:rPr>
          <w:rFonts w:hint="eastAsia"/>
          <w:sz w:val="24"/>
        </w:rPr>
        <w:t>船員の選挙人で選挙人名簿登録証明書の交付を受けている者で、選挙期間中に職務等に従事するため投票日又は期日前に投票することができない場合は、</w:t>
      </w:r>
    </w:p>
    <w:p>
      <w:pPr>
        <w:pStyle w:val="0"/>
        <w:ind w:firstLine="240" w:firstLineChars="100"/>
        <w:rPr>
          <w:rFonts w:hint="default"/>
          <w:sz w:val="24"/>
        </w:rPr>
      </w:pPr>
      <w:r>
        <w:rPr>
          <w:rFonts w:hint="eastAsia"/>
          <w:sz w:val="24"/>
        </w:rPr>
        <w:t>①指定港での不在者投票（</w:t>
      </w:r>
      <w:r>
        <w:rPr>
          <w:rFonts w:hint="eastAsia"/>
          <w:sz w:val="24"/>
          <w:u w:val="single" w:color="auto"/>
        </w:rPr>
        <w:t>総トン数５トン以上（漁船３０トン以上</w:t>
      </w:r>
      <w:r>
        <w:rPr>
          <w:rFonts w:hint="eastAsia"/>
          <w:sz w:val="24"/>
        </w:rPr>
        <w:t>））</w:t>
      </w:r>
    </w:p>
    <w:p>
      <w:pPr>
        <w:pStyle w:val="0"/>
        <w:ind w:firstLine="240" w:firstLineChars="100"/>
        <w:rPr>
          <w:rFonts w:hint="default"/>
          <w:sz w:val="24"/>
        </w:rPr>
      </w:pPr>
      <w:r>
        <w:rPr>
          <w:rFonts w:hint="eastAsia"/>
          <w:sz w:val="24"/>
        </w:rPr>
        <w:t>②船舶内での不在者投票（</w:t>
      </w:r>
      <w:r>
        <w:rPr>
          <w:rFonts w:hint="eastAsia"/>
          <w:sz w:val="24"/>
          <w:u w:val="single" w:color="auto"/>
        </w:rPr>
        <w:t>総トン数２０トン以上（漁船３０トン以上</w:t>
      </w:r>
      <w:r>
        <w:rPr>
          <w:rFonts w:hint="eastAsia"/>
          <w:sz w:val="24"/>
        </w:rPr>
        <w:t>））</w:t>
      </w:r>
    </w:p>
    <w:p>
      <w:pPr>
        <w:pStyle w:val="0"/>
        <w:rPr>
          <w:rFonts w:hint="default"/>
          <w:sz w:val="24"/>
        </w:rPr>
      </w:pPr>
      <w:r>
        <w:rPr>
          <w:rFonts w:hint="eastAsia"/>
          <w:sz w:val="24"/>
        </w:rPr>
        <w:t>をすることができます。</w:t>
      </w:r>
    </w:p>
    <w:p>
      <w:pPr>
        <w:pStyle w:val="0"/>
        <w:rPr>
          <w:rFonts w:hint="default"/>
          <w:sz w:val="24"/>
        </w:rPr>
      </w:pPr>
      <w:r>
        <w:rPr>
          <w:rFonts w:hint="eastAsia"/>
          <w:sz w:val="24"/>
        </w:rPr>
        <w:t>　ここでは、上記②において、名簿登録地である</w:t>
      </w:r>
      <w:bookmarkStart w:id="0" w:name="_GoBack"/>
      <w:bookmarkEnd w:id="0"/>
      <w:r>
        <w:rPr>
          <w:rFonts w:hint="eastAsia"/>
          <w:sz w:val="24"/>
        </w:rPr>
        <w:t>下関市選挙管理委員会に船長（代理人）が請求するものを取り扱います。選挙人自ら請求する場合及び①については、個別にご相談ください。</w:t>
      </w:r>
    </w:p>
    <w:p>
      <w:pPr>
        <w:pStyle w:val="0"/>
        <w:ind w:firstLine="240" w:firstLineChars="100"/>
        <w:rPr>
          <w:rFonts w:hint="default"/>
          <w:sz w:val="24"/>
        </w:rPr>
      </w:pPr>
      <w:r>
        <w:rPr>
          <w:rFonts w:hint="eastAsia"/>
          <w:sz w:val="24"/>
        </w:rPr>
        <w:t>手順は次のとおりですので、ご確認ください。</w:t>
      </w:r>
    </w:p>
    <w:p>
      <w:pPr>
        <w:pStyle w:val="0"/>
        <w:rPr>
          <w:rFonts w:hint="default"/>
          <w:sz w:val="24"/>
        </w:rPr>
      </w:pPr>
    </w:p>
    <w:p>
      <w:pPr>
        <w:pStyle w:val="0"/>
        <w:ind w:left="240" w:hanging="240" w:hangingChars="100"/>
        <w:rPr>
          <w:rFonts w:hint="default"/>
          <w:sz w:val="24"/>
        </w:rPr>
      </w:pPr>
      <w:r>
        <w:rPr>
          <w:rFonts w:hint="eastAsia"/>
          <w:sz w:val="24"/>
        </w:rPr>
        <w:t>１　乗船している選挙人（下関市に選挙人名簿登録があるものに限る）は、船長に不在者投票したい旨を申し出ます。</w:t>
      </w:r>
    </w:p>
    <w:p>
      <w:pPr>
        <w:pStyle w:val="0"/>
        <w:rPr>
          <w:rFonts w:hint="default"/>
          <w:sz w:val="24"/>
        </w:rPr>
      </w:pPr>
    </w:p>
    <w:p>
      <w:pPr>
        <w:pStyle w:val="0"/>
        <w:rPr>
          <w:rFonts w:hint="default"/>
          <w:sz w:val="24"/>
        </w:rPr>
      </w:pPr>
      <w:r>
        <w:rPr>
          <w:rFonts w:hint="eastAsia"/>
          <w:sz w:val="24"/>
        </w:rPr>
        <w:t>２　船長は、下関市選挙管理委員会に別添の請求書に選挙人名簿登録証明書を</w:t>
      </w:r>
    </w:p>
    <w:p>
      <w:pPr>
        <w:pStyle w:val="0"/>
        <w:ind w:firstLine="240" w:firstLineChars="100"/>
        <w:rPr>
          <w:rFonts w:hint="default"/>
          <w:sz w:val="24"/>
        </w:rPr>
      </w:pPr>
      <w:r>
        <w:rPr>
          <w:rFonts w:hint="eastAsia"/>
          <w:sz w:val="24"/>
        </w:rPr>
        <w:t>添付して投票用紙等必要書類の請求をします。また、２頁目以降は、「</w:t>
      </w:r>
      <w:r>
        <w:rPr>
          <w:rFonts w:hint="eastAsia"/>
          <w:sz w:val="24"/>
        </w:rPr>
        <w:t>02_</w:t>
      </w:r>
    </w:p>
    <w:p>
      <w:pPr>
        <w:pStyle w:val="0"/>
        <w:ind w:firstLine="240" w:firstLineChars="100"/>
        <w:rPr>
          <w:rFonts w:hint="default"/>
          <w:sz w:val="24"/>
        </w:rPr>
      </w:pPr>
      <w:r>
        <w:rPr>
          <w:rFonts w:hint="eastAsia"/>
          <w:sz w:val="24"/>
        </w:rPr>
        <w:t>不在者投票請求書（船員投票）継紙」を使用してください。</w:t>
      </w:r>
    </w:p>
    <w:p>
      <w:pPr>
        <w:pStyle w:val="0"/>
        <w:ind w:firstLine="240" w:firstLineChars="100"/>
        <w:rPr>
          <w:rFonts w:hint="default"/>
          <w:sz w:val="24"/>
        </w:rPr>
      </w:pPr>
      <w:r>
        <w:rPr>
          <w:rFonts w:hint="eastAsia"/>
          <w:sz w:val="24"/>
        </w:rPr>
        <w:t>　なお、選挙人名簿登録証明書をお持ちでない方又は有効期限が切れた方は、</w:t>
      </w:r>
    </w:p>
    <w:p>
      <w:pPr>
        <w:pStyle w:val="0"/>
        <w:ind w:firstLine="240" w:firstLineChars="100"/>
        <w:rPr>
          <w:rFonts w:hint="default"/>
          <w:sz w:val="24"/>
        </w:rPr>
      </w:pPr>
      <w:r>
        <w:rPr>
          <w:rFonts w:hint="eastAsia"/>
          <w:sz w:val="24"/>
        </w:rPr>
        <w:t>別添の「</w:t>
      </w:r>
      <w:r>
        <w:rPr>
          <w:rFonts w:hint="eastAsia"/>
          <w:sz w:val="24"/>
        </w:rPr>
        <w:t>03_</w:t>
      </w:r>
      <w:r>
        <w:rPr>
          <w:rFonts w:hint="eastAsia"/>
          <w:sz w:val="24"/>
        </w:rPr>
        <w:t>選挙人名簿登録証明書交付申請書（１人＆複数）（船員投票）」</w:t>
      </w:r>
    </w:p>
    <w:p>
      <w:pPr>
        <w:pStyle w:val="0"/>
        <w:ind w:firstLine="240" w:firstLineChars="100"/>
        <w:rPr>
          <w:rFonts w:hint="default"/>
          <w:sz w:val="24"/>
        </w:rPr>
      </w:pPr>
      <w:r>
        <w:rPr>
          <w:rFonts w:hint="eastAsia"/>
          <w:sz w:val="24"/>
        </w:rPr>
        <w:t>に船員手帳の写しを添付して併せて申請をしてください。</w:t>
      </w:r>
    </w:p>
    <w:p>
      <w:pPr>
        <w:pStyle w:val="0"/>
        <w:rPr>
          <w:rFonts w:hint="default"/>
          <w:sz w:val="24"/>
        </w:rPr>
      </w:pPr>
    </w:p>
    <w:p>
      <w:pPr>
        <w:pStyle w:val="0"/>
        <w:rPr>
          <w:rFonts w:hint="default"/>
          <w:sz w:val="24"/>
        </w:rPr>
      </w:pPr>
      <w:r>
        <w:rPr>
          <w:rFonts w:hint="eastAsia"/>
          <w:sz w:val="24"/>
        </w:rPr>
        <w:t>３　下関市選挙管理委員会で請求の審査をした上で、請求をした船長に投票用</w:t>
      </w:r>
    </w:p>
    <w:p>
      <w:pPr>
        <w:pStyle w:val="0"/>
        <w:ind w:firstLine="240" w:firstLineChars="100"/>
        <w:rPr>
          <w:rFonts w:hint="default"/>
          <w:sz w:val="24"/>
        </w:rPr>
      </w:pPr>
      <w:r>
        <w:rPr>
          <w:rFonts w:hint="eastAsia"/>
          <w:sz w:val="24"/>
        </w:rPr>
        <w:t>紙等必要書類を交付します。</w:t>
      </w:r>
    </w:p>
    <w:p>
      <w:pPr>
        <w:pStyle w:val="0"/>
        <w:rPr>
          <w:rFonts w:hint="default"/>
          <w:sz w:val="24"/>
        </w:rPr>
      </w:pPr>
    </w:p>
    <w:p>
      <w:pPr>
        <w:pStyle w:val="0"/>
        <w:rPr>
          <w:rFonts w:hint="default"/>
          <w:sz w:val="24"/>
        </w:rPr>
      </w:pPr>
      <w:r>
        <w:rPr>
          <w:rFonts w:hint="eastAsia"/>
          <w:sz w:val="24"/>
        </w:rPr>
        <w:t>４　船舶内の不在者投票管理者（船長）の管理の下で投票を行います。</w:t>
      </w:r>
    </w:p>
    <w:p>
      <w:pPr>
        <w:pStyle w:val="0"/>
        <w:rPr>
          <w:rFonts w:hint="default"/>
          <w:sz w:val="24"/>
        </w:rPr>
      </w:pPr>
    </w:p>
    <w:sectPr>
      <w:pgSz w:w="11906" w:h="16838"/>
      <w:pgMar w:top="1701"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79"/>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320</TotalTime>
  <Pages>1</Pages>
  <Words>2</Words>
  <Characters>583</Characters>
  <Application>JUST Note</Application>
  <Lines>26</Lines>
  <Paragraphs>17</Paragraphs>
  <CharactersWithSpaces>589</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下関市情報政策課</dc:creator>
  <cp:lastModifiedBy>永冨　徹</cp:lastModifiedBy>
  <cp:lastPrinted>2025-01-06T06:45:31Z</cp:lastPrinted>
  <dcterms:created xsi:type="dcterms:W3CDTF">2018-05-11T04:49:00Z</dcterms:created>
  <dcterms:modified xsi:type="dcterms:W3CDTF">2024-12-20T07:19:18Z</dcterms:modified>
  <cp:revision>17</cp:revision>
</cp:coreProperties>
</file>