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（様式第１号）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年（</w:t>
      </w:r>
      <w:r>
        <w:rPr>
          <w:rFonts w:hint="eastAsia" w:ascii="ＭＳ 明朝" w:hAnsi="ＭＳ 明朝" w:eastAsia="ＭＳ 明朝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kern w:val="0"/>
          <w:sz w:val="22"/>
        </w:rPr>
        <w:t>年）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w w:val="85"/>
          <w:sz w:val="28"/>
        </w:rPr>
      </w:pPr>
      <w:r>
        <w:rPr>
          <w:rFonts w:hint="eastAsia" w:ascii="ＭＳ 明朝" w:hAnsi="ＭＳ 明朝" w:eastAsia="ＭＳ 明朝"/>
          <w:w w:val="85"/>
          <w:sz w:val="28"/>
        </w:rPr>
        <w:t>残土処分受入申込書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420" w:right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（宛先）下関市長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420" w:rightChars="200"/>
        <w:jc w:val="righ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申込者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における建設発生土の受入れについて、下記のとおり関係書類を添えて申込みいたします。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30"/>
        <w:tblW w:w="0" w:type="auto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283"/>
        <w:gridCol w:w="7088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工事名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工事場所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下関市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下関市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受注者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搬入土量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：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㎥（予定）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※設計数量を記載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搬入期間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：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承諾日から　　年　月　日まで（予定）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【添付書類】</w:t>
      </w:r>
    </w:p>
    <w:p>
      <w:pPr>
        <w:pStyle w:val="0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・位置図等（位置図、搬入経路図）</w:t>
      </w:r>
    </w:p>
    <w:p>
      <w:pPr>
        <w:pStyle w:val="0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・工事請負契約書の写し（受入対象工事の契約書）</w:t>
      </w:r>
    </w:p>
    <w:p>
      <w:pPr>
        <w:pStyle w:val="0"/>
        <w:ind w:left="3060" w:leftChars="200" w:hanging="2640" w:hangingChars="1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・土質調査結果報告書等（受入基準を満足することが確認できる資料）</w:t>
      </w:r>
    </w:p>
    <w:p>
      <w:pPr>
        <w:pStyle w:val="0"/>
        <w:ind w:left="3060" w:leftChars="200" w:hanging="2640" w:hanging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・搬入車両リスト（搬入車両の車番リス</w:t>
      </w:r>
      <w:r>
        <w:rPr>
          <w:rFonts w:hint="eastAsia" w:ascii="ＭＳ 明朝" w:hAnsi="ＭＳ 明朝" w:eastAsia="ＭＳ 明朝"/>
          <w:sz w:val="22"/>
        </w:rPr>
        <w:t>ト）</w:t>
      </w:r>
    </w:p>
    <w:p>
      <w:pPr>
        <w:pStyle w:val="0"/>
        <w:spacing w:line="160" w:lineRule="exac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232</Characters>
  <Application>JUST Note</Application>
  <Lines>49</Lines>
  <Paragraphs>29</Paragraphs>
  <CharactersWithSpaces>252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須賀　智洋</cp:lastModifiedBy>
  <cp:lastPrinted>2025-10-18T06:59:06Z</cp:lastPrinted>
  <dcterms:created xsi:type="dcterms:W3CDTF">2024-03-11T00:20:00Z</dcterms:created>
  <dcterms:modified xsi:type="dcterms:W3CDTF">2025-11-28T00:05:57Z</dcterms:modified>
  <cp:revision>10</cp:revision>
</cp:coreProperties>
</file>