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CB4" w14:textId="77777777" w:rsidR="00EF2D67" w:rsidRDefault="00EF2D67" w:rsidP="008D7DB4">
      <w:pPr>
        <w:pStyle w:val="a7"/>
        <w:spacing w:beforeLines="150" w:before="636" w:afterLines="150" w:after="636"/>
        <w:ind w:leftChars="0" w:left="0" w:rightChars="0" w:right="0"/>
        <w:jc w:val="center"/>
        <w:rPr>
          <w:w w:val="200"/>
        </w:rPr>
      </w:pPr>
      <w:r>
        <w:rPr>
          <w:rFonts w:hint="eastAsia"/>
          <w:w w:val="200"/>
        </w:rPr>
        <w:t>入札参加資格確認申請書</w:t>
      </w:r>
    </w:p>
    <w:p w14:paraId="7B32F2DC" w14:textId="73CF4317" w:rsidR="00EF2D67" w:rsidRDefault="00A979E2" w:rsidP="008D7DB4">
      <w:pPr>
        <w:pStyle w:val="a7"/>
        <w:spacing w:beforeLines="150" w:before="636" w:afterLines="150" w:after="636"/>
        <w:ind w:leftChars="0" w:left="0" w:rightChars="100" w:right="243"/>
        <w:jc w:val="right"/>
      </w:pPr>
      <w:r>
        <w:rPr>
          <w:rFonts w:hint="eastAsia"/>
        </w:rPr>
        <w:t>令和</w:t>
      </w:r>
      <w:r w:rsidR="007C7363">
        <w:rPr>
          <w:rFonts w:hint="eastAsia"/>
        </w:rPr>
        <w:t>８</w:t>
      </w:r>
      <w:r w:rsidR="00EF2D67">
        <w:rPr>
          <w:rFonts w:hint="eastAsia"/>
        </w:rPr>
        <w:t>年</w:t>
      </w:r>
      <w:r w:rsidR="007C7363">
        <w:rPr>
          <w:rFonts w:hint="eastAsia"/>
        </w:rPr>
        <w:t>５</w:t>
      </w:r>
      <w:r w:rsidR="00EF2D67">
        <w:rPr>
          <w:rFonts w:hint="eastAsia"/>
        </w:rPr>
        <w:t>月　　日</w:t>
      </w:r>
    </w:p>
    <w:p w14:paraId="6C9BCA4B" w14:textId="77777777" w:rsidR="00EF2D67" w:rsidRDefault="00884366" w:rsidP="008D7DB4">
      <w:pPr>
        <w:pStyle w:val="a7"/>
        <w:spacing w:beforeLines="150" w:before="636" w:afterLines="150" w:after="636"/>
        <w:ind w:leftChars="0" w:left="0" w:rightChars="0" w:right="0" w:firstLineChars="100" w:firstLine="273"/>
      </w:pPr>
      <w:r>
        <w:rPr>
          <w:rFonts w:hint="eastAsia"/>
        </w:rPr>
        <w:t>（宛</w:t>
      </w:r>
      <w:r w:rsidR="008E22E9">
        <w:rPr>
          <w:rFonts w:hint="eastAsia"/>
        </w:rPr>
        <w:t>先）</w:t>
      </w:r>
      <w:r w:rsidR="00EF2D67">
        <w:rPr>
          <w:rFonts w:hint="eastAsia"/>
        </w:rPr>
        <w:t>下関市</w:t>
      </w:r>
      <w:r w:rsidR="001F599F">
        <w:rPr>
          <w:rFonts w:hint="eastAsia"/>
        </w:rPr>
        <w:t>ボートレース</w:t>
      </w:r>
      <w:r>
        <w:rPr>
          <w:rFonts w:hint="eastAsia"/>
        </w:rPr>
        <w:t>事業管理者</w:t>
      </w:r>
    </w:p>
    <w:p w14:paraId="2FACA080" w14:textId="77777777" w:rsidR="00EF2D67" w:rsidRDefault="00EF2D67" w:rsidP="008D7DB4">
      <w:pPr>
        <w:pStyle w:val="a7"/>
        <w:spacing w:beforeLines="100" w:before="424" w:afterLines="0" w:after="0"/>
        <w:ind w:leftChars="1100" w:left="2673" w:rightChars="0" w:right="0"/>
      </w:pPr>
      <w:r>
        <w:rPr>
          <w:rFonts w:hint="eastAsia"/>
        </w:rPr>
        <w:t xml:space="preserve">申請者 </w:t>
      </w:r>
      <w:r>
        <w:rPr>
          <w:rFonts w:hint="eastAsia"/>
          <w:spacing w:val="513"/>
          <w:fitText w:val="1506" w:id="1942251777"/>
        </w:rPr>
        <w:t>住</w:t>
      </w:r>
      <w:r>
        <w:rPr>
          <w:rFonts w:hint="eastAsia"/>
          <w:fitText w:val="1506" w:id="1942251777"/>
        </w:rPr>
        <w:t>所</w:t>
      </w:r>
    </w:p>
    <w:p w14:paraId="0C960EB8" w14:textId="77777777" w:rsidR="00EF2D67" w:rsidRDefault="00EF2D67">
      <w:pPr>
        <w:pStyle w:val="a7"/>
        <w:spacing w:afterLines="0" w:after="0"/>
        <w:ind w:leftChars="1100" w:left="2673" w:rightChars="0" w:right="0"/>
      </w:pPr>
      <w:r>
        <w:rPr>
          <w:rFonts w:hint="eastAsia"/>
        </w:rPr>
        <w:t xml:space="preserve">　　　 商号又は名称</w:t>
      </w:r>
    </w:p>
    <w:p w14:paraId="73BF4F81" w14:textId="77777777" w:rsidR="00EF2D67" w:rsidRDefault="00EF2D67" w:rsidP="008D7DB4">
      <w:pPr>
        <w:pStyle w:val="a7"/>
        <w:spacing w:after="424"/>
        <w:ind w:leftChars="1100" w:left="2673" w:rightChars="0" w:right="0"/>
      </w:pPr>
      <w:r>
        <w:rPr>
          <w:rFonts w:hint="eastAsia"/>
        </w:rPr>
        <w:t xml:space="preserve">　　　 </w:t>
      </w:r>
      <w:r>
        <w:rPr>
          <w:rFonts w:hint="eastAsia"/>
          <w:spacing w:val="38"/>
          <w:fitText w:val="1506" w:id="1942251778"/>
        </w:rPr>
        <w:t>代表者氏</w:t>
      </w:r>
      <w:r>
        <w:rPr>
          <w:rFonts w:hint="eastAsia"/>
          <w:spacing w:val="1"/>
          <w:fitText w:val="1506" w:id="1942251778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A82455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0D59FD94" w14:textId="34FFCAEF" w:rsidR="00EF2D67" w:rsidRDefault="00A979E2" w:rsidP="008D7DB4">
      <w:pPr>
        <w:pStyle w:val="a7"/>
        <w:tabs>
          <w:tab w:val="left" w:pos="7781"/>
        </w:tabs>
        <w:spacing w:beforeLines="150" w:before="636" w:afterLines="0" w:after="0"/>
        <w:ind w:leftChars="0" w:left="0" w:rightChars="0" w:right="0" w:firstLineChars="100" w:firstLine="273"/>
      </w:pPr>
      <w:r>
        <w:rPr>
          <w:rFonts w:hint="eastAsia"/>
        </w:rPr>
        <w:t>令和</w:t>
      </w:r>
      <w:r w:rsidR="007C7363">
        <w:rPr>
          <w:rFonts w:hint="eastAsia"/>
        </w:rPr>
        <w:t>８</w:t>
      </w:r>
      <w:r w:rsidR="00BD79F5">
        <w:rPr>
          <w:rFonts w:hint="eastAsia"/>
        </w:rPr>
        <w:t>年</w:t>
      </w:r>
      <w:r w:rsidR="007C7363">
        <w:rPr>
          <w:rFonts w:hint="eastAsia"/>
        </w:rPr>
        <w:t>５</w:t>
      </w:r>
      <w:r w:rsidR="00BD79F5">
        <w:rPr>
          <w:rFonts w:hint="eastAsia"/>
        </w:rPr>
        <w:t>月</w:t>
      </w:r>
      <w:r w:rsidR="00EC4EEE">
        <w:rPr>
          <w:rFonts w:hint="eastAsia"/>
        </w:rPr>
        <w:t>１１</w:t>
      </w:r>
      <w:r w:rsidR="00EF2D67">
        <w:rPr>
          <w:rFonts w:hint="eastAsia"/>
        </w:rPr>
        <w:t>日付けで入札公告のありました下記</w:t>
      </w:r>
      <w:r w:rsidR="0069651B">
        <w:rPr>
          <w:rFonts w:hint="eastAsia"/>
        </w:rPr>
        <w:t>業務委託</w:t>
      </w:r>
      <w:r w:rsidR="00EF2D67">
        <w:rPr>
          <w:rFonts w:hint="eastAsia"/>
        </w:rPr>
        <w:t>に係る入札に参加する資格について確認されたく申請します。</w:t>
      </w:r>
    </w:p>
    <w:p w14:paraId="5061D807" w14:textId="77777777" w:rsidR="00EF2D67" w:rsidRDefault="00EF2D67">
      <w:pPr>
        <w:pStyle w:val="a7"/>
        <w:tabs>
          <w:tab w:val="left" w:pos="7781"/>
        </w:tabs>
        <w:spacing w:afterLines="0" w:after="0"/>
        <w:ind w:leftChars="0" w:left="0" w:rightChars="0" w:right="0" w:firstLineChars="100" w:firstLine="273"/>
      </w:pPr>
      <w:r>
        <w:rPr>
          <w:rFonts w:hint="eastAsia"/>
        </w:rPr>
        <w:t>なお、</w:t>
      </w:r>
      <w:r w:rsidR="00ED1BBA">
        <w:rPr>
          <w:rFonts w:hint="eastAsia"/>
        </w:rPr>
        <w:t>公告</w:t>
      </w:r>
      <w:r w:rsidR="00A979E2">
        <w:rPr>
          <w:rFonts w:hint="eastAsia"/>
        </w:rPr>
        <w:t>にありました入札条件</w:t>
      </w:r>
      <w:r>
        <w:rPr>
          <w:rFonts w:hint="eastAsia"/>
        </w:rPr>
        <w:t>については、事実と相違ないことを誓約します。</w:t>
      </w:r>
    </w:p>
    <w:p w14:paraId="54A96666" w14:textId="77777777" w:rsidR="00EF2D67" w:rsidRDefault="00EF2D67" w:rsidP="008D7DB4">
      <w:pPr>
        <w:pStyle w:val="a8"/>
        <w:spacing w:beforeLines="50" w:before="212" w:afterLines="50" w:after="212"/>
      </w:pPr>
      <w:r>
        <w:rPr>
          <w:rFonts w:hint="eastAsia"/>
        </w:rPr>
        <w:t>記</w:t>
      </w:r>
    </w:p>
    <w:p w14:paraId="01CA3971" w14:textId="77777777" w:rsidR="00097F61" w:rsidRDefault="00EF2D67">
      <w:pPr>
        <w:rPr>
          <w:kern w:val="0"/>
          <w:sz w:val="24"/>
        </w:rPr>
      </w:pPr>
      <w:r>
        <w:rPr>
          <w:rFonts w:hint="eastAsia"/>
          <w:sz w:val="24"/>
        </w:rPr>
        <w:t xml:space="preserve">１　</w:t>
      </w:r>
      <w:r w:rsidR="0069651B">
        <w:rPr>
          <w:rFonts w:hint="eastAsia"/>
          <w:sz w:val="24"/>
        </w:rPr>
        <w:t>業務</w:t>
      </w:r>
      <w:r w:rsidR="005C1D60">
        <w:rPr>
          <w:rFonts w:hint="eastAsia"/>
          <w:sz w:val="24"/>
        </w:rPr>
        <w:t>名</w:t>
      </w:r>
    </w:p>
    <w:p w14:paraId="460A441F" w14:textId="77777777" w:rsidR="00EF2D67" w:rsidRDefault="00BD79F5" w:rsidP="00097F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1B756C" w:rsidRPr="001B756C">
        <w:rPr>
          <w:rFonts w:hint="eastAsia"/>
          <w:sz w:val="24"/>
        </w:rPr>
        <w:t>ボートレース下関煤煙等測定業務</w:t>
      </w:r>
    </w:p>
    <w:p w14:paraId="12E42937" w14:textId="77777777" w:rsidR="008437AA" w:rsidRDefault="008437AA" w:rsidP="00097F61">
      <w:pPr>
        <w:rPr>
          <w:sz w:val="24"/>
        </w:rPr>
      </w:pPr>
    </w:p>
    <w:p w14:paraId="560DE631" w14:textId="77777777" w:rsidR="008437AA" w:rsidRDefault="008437AA" w:rsidP="00097F61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14:paraId="6E44BD04" w14:textId="77777777" w:rsidR="005D6C01" w:rsidRDefault="001B756C" w:rsidP="001B756C">
      <w:pPr>
        <w:ind w:left="546" w:hangingChars="200" w:hanging="546"/>
        <w:rPr>
          <w:sz w:val="24"/>
        </w:rPr>
      </w:pPr>
      <w:r>
        <w:rPr>
          <w:rFonts w:hint="eastAsia"/>
          <w:sz w:val="24"/>
        </w:rPr>
        <w:t xml:space="preserve">　　</w:t>
      </w:r>
      <w:r w:rsidRPr="001B756C">
        <w:rPr>
          <w:rFonts w:hint="eastAsia"/>
          <w:sz w:val="24"/>
        </w:rPr>
        <w:t>計量法に基づく計量証明事業登録（濃度）を行っている、登録事業者である</w:t>
      </w:r>
      <w:r>
        <w:rPr>
          <w:rFonts w:hint="eastAsia"/>
          <w:sz w:val="24"/>
        </w:rPr>
        <w:t>ことが確認できる資料。</w:t>
      </w:r>
    </w:p>
    <w:p w14:paraId="5E142CC6" w14:textId="77777777" w:rsidR="005D6C01" w:rsidRDefault="005D6C01" w:rsidP="005D6C01">
      <w:pPr>
        <w:rPr>
          <w:sz w:val="24"/>
        </w:rPr>
      </w:pPr>
    </w:p>
    <w:p w14:paraId="47069E8B" w14:textId="77777777" w:rsidR="00C62CA1" w:rsidRDefault="00C62CA1" w:rsidP="003A18AA">
      <w:pPr>
        <w:ind w:firstLineChars="400" w:firstLine="1092"/>
        <w:rPr>
          <w:sz w:val="24"/>
        </w:rPr>
      </w:pPr>
    </w:p>
    <w:tbl>
      <w:tblPr>
        <w:tblStyle w:val="ab"/>
        <w:tblW w:w="0" w:type="auto"/>
        <w:tblInd w:w="238" w:type="dxa"/>
        <w:tblLook w:val="04A0" w:firstRow="1" w:lastRow="0" w:firstColumn="1" w:lastColumn="0" w:noHBand="0" w:noVBand="1"/>
      </w:tblPr>
      <w:tblGrid>
        <w:gridCol w:w="1701"/>
        <w:gridCol w:w="6318"/>
      </w:tblGrid>
      <w:tr w:rsidR="0075175C" w14:paraId="7286FA4F" w14:textId="77777777" w:rsidTr="0075175C">
        <w:tc>
          <w:tcPr>
            <w:tcW w:w="1701" w:type="dxa"/>
          </w:tcPr>
          <w:p w14:paraId="63FD0293" w14:textId="77777777" w:rsidR="0075175C" w:rsidRDefault="007517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318" w:type="dxa"/>
          </w:tcPr>
          <w:p w14:paraId="7C58B790" w14:textId="77777777" w:rsidR="0075175C" w:rsidRDefault="0075175C">
            <w:pPr>
              <w:rPr>
                <w:sz w:val="24"/>
              </w:rPr>
            </w:pPr>
          </w:p>
        </w:tc>
      </w:tr>
      <w:tr w:rsidR="0075175C" w14:paraId="6B61DFAA" w14:textId="77777777" w:rsidTr="0075175C">
        <w:tc>
          <w:tcPr>
            <w:tcW w:w="1701" w:type="dxa"/>
            <w:vMerge w:val="restart"/>
          </w:tcPr>
          <w:p w14:paraId="3F3D9139" w14:textId="77777777" w:rsidR="0075175C" w:rsidRDefault="007517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318" w:type="dxa"/>
          </w:tcPr>
          <w:p w14:paraId="37F92088" w14:textId="77777777" w:rsidR="0075175C" w:rsidRDefault="007517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</w:tr>
      <w:tr w:rsidR="0075175C" w14:paraId="4DE617AA" w14:textId="77777777" w:rsidTr="0075175C">
        <w:tc>
          <w:tcPr>
            <w:tcW w:w="1701" w:type="dxa"/>
            <w:vMerge/>
          </w:tcPr>
          <w:p w14:paraId="24CE69EE" w14:textId="77777777" w:rsidR="0075175C" w:rsidRDefault="0075175C">
            <w:pPr>
              <w:rPr>
                <w:sz w:val="24"/>
              </w:rPr>
            </w:pPr>
          </w:p>
        </w:tc>
        <w:tc>
          <w:tcPr>
            <w:tcW w:w="6318" w:type="dxa"/>
          </w:tcPr>
          <w:p w14:paraId="1DC29BF7" w14:textId="77777777" w:rsidR="0075175C" w:rsidRDefault="00C62CA1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</w:tbl>
    <w:p w14:paraId="0F26B2CC" w14:textId="77777777" w:rsidR="0075175C" w:rsidRDefault="0075175C" w:rsidP="00C62CA1">
      <w:pPr>
        <w:rPr>
          <w:sz w:val="24"/>
        </w:rPr>
      </w:pPr>
    </w:p>
    <w:sectPr w:rsidR="0075175C" w:rsidSect="00F252A6">
      <w:footerReference w:type="default" r:id="rId7"/>
      <w:pgSz w:w="11907" w:h="16840" w:code="9"/>
      <w:pgMar w:top="851" w:right="1134" w:bottom="851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6DFD" w14:textId="77777777" w:rsidR="00A9563C" w:rsidRDefault="00A9563C">
      <w:r>
        <w:separator/>
      </w:r>
    </w:p>
  </w:endnote>
  <w:endnote w:type="continuationSeparator" w:id="0">
    <w:p w14:paraId="03BFC31C" w14:textId="77777777" w:rsidR="00A9563C" w:rsidRDefault="00A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49AB" w14:textId="77777777" w:rsidR="00C91420" w:rsidRDefault="00C914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C1E2" w14:textId="77777777" w:rsidR="00A9563C" w:rsidRDefault="00A9563C">
      <w:r>
        <w:separator/>
      </w:r>
    </w:p>
  </w:footnote>
  <w:footnote w:type="continuationSeparator" w:id="0">
    <w:p w14:paraId="79F78545" w14:textId="77777777" w:rsidR="00A9563C" w:rsidRDefault="00A9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42C"/>
    <w:multiLevelType w:val="hybridMultilevel"/>
    <w:tmpl w:val="C5247BAA"/>
    <w:lvl w:ilvl="0" w:tplc="E0F6C7CC">
      <w:start w:val="1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BD4CA948">
      <w:start w:val="1"/>
      <w:numFmt w:val="decimal"/>
      <w:lvlText w:val="(%2)"/>
      <w:lvlJc w:val="left"/>
      <w:pPr>
        <w:tabs>
          <w:tab w:val="num" w:pos="1391"/>
        </w:tabs>
        <w:ind w:left="139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3D0346C"/>
    <w:multiLevelType w:val="hybridMultilevel"/>
    <w:tmpl w:val="309665BC"/>
    <w:lvl w:ilvl="0" w:tplc="57B2CBD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C0DFD"/>
    <w:multiLevelType w:val="hybridMultilevel"/>
    <w:tmpl w:val="DA7440E8"/>
    <w:lvl w:ilvl="0" w:tplc="E0D4D408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3" w15:restartNumberingAfterBreak="0">
    <w:nsid w:val="1E3460AB"/>
    <w:multiLevelType w:val="hybridMultilevel"/>
    <w:tmpl w:val="7BC6FA04"/>
    <w:lvl w:ilvl="0" w:tplc="984402CA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D20F2"/>
    <w:multiLevelType w:val="hybridMultilevel"/>
    <w:tmpl w:val="EEFCC33E"/>
    <w:lvl w:ilvl="0" w:tplc="DC1CD06A">
      <w:start w:val="2"/>
      <w:numFmt w:val="decimalEnclosedCircle"/>
      <w:lvlText w:val="%1"/>
      <w:lvlJc w:val="left"/>
      <w:pPr>
        <w:tabs>
          <w:tab w:val="num" w:pos="1248"/>
        </w:tabs>
        <w:ind w:left="124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3"/>
        </w:tabs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3"/>
        </w:tabs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3"/>
        </w:tabs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3"/>
        </w:tabs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3"/>
        </w:tabs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3"/>
        </w:tabs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3"/>
        </w:tabs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3"/>
        </w:tabs>
        <w:ind w:left="4533" w:hanging="420"/>
      </w:pPr>
    </w:lvl>
  </w:abstractNum>
  <w:abstractNum w:abstractNumId="5" w15:restartNumberingAfterBreak="0">
    <w:nsid w:val="30CD6234"/>
    <w:multiLevelType w:val="hybridMultilevel"/>
    <w:tmpl w:val="AB30C1D2"/>
    <w:lvl w:ilvl="0" w:tplc="3030FDD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765D9"/>
    <w:multiLevelType w:val="hybridMultilevel"/>
    <w:tmpl w:val="69044338"/>
    <w:lvl w:ilvl="0" w:tplc="C7EE9980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97653C"/>
    <w:multiLevelType w:val="hybridMultilevel"/>
    <w:tmpl w:val="D0B42632"/>
    <w:lvl w:ilvl="0" w:tplc="C1C074F8">
      <w:start w:val="8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7609B4"/>
    <w:multiLevelType w:val="hybridMultilevel"/>
    <w:tmpl w:val="B57E17BE"/>
    <w:lvl w:ilvl="0" w:tplc="9A566D26">
      <w:start w:val="1"/>
      <w:numFmt w:val="aiueoFullWidth"/>
      <w:lvlText w:val="%1．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58B84DBA"/>
    <w:multiLevelType w:val="hybridMultilevel"/>
    <w:tmpl w:val="1C30B7FC"/>
    <w:lvl w:ilvl="0" w:tplc="F6D27D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551576"/>
    <w:multiLevelType w:val="hybridMultilevel"/>
    <w:tmpl w:val="135AD712"/>
    <w:lvl w:ilvl="0" w:tplc="9C6076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9F382B"/>
    <w:multiLevelType w:val="hybridMultilevel"/>
    <w:tmpl w:val="7F1CEB30"/>
    <w:lvl w:ilvl="0" w:tplc="43407D4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21151">
    <w:abstractNumId w:val="1"/>
  </w:num>
  <w:num w:numId="2" w16cid:durableId="1000425764">
    <w:abstractNumId w:val="6"/>
  </w:num>
  <w:num w:numId="3" w16cid:durableId="159003590">
    <w:abstractNumId w:val="10"/>
  </w:num>
  <w:num w:numId="4" w16cid:durableId="1108282823">
    <w:abstractNumId w:val="3"/>
  </w:num>
  <w:num w:numId="5" w16cid:durableId="412555050">
    <w:abstractNumId w:val="11"/>
  </w:num>
  <w:num w:numId="6" w16cid:durableId="637492242">
    <w:abstractNumId w:val="5"/>
  </w:num>
  <w:num w:numId="7" w16cid:durableId="217741292">
    <w:abstractNumId w:val="0"/>
  </w:num>
  <w:num w:numId="8" w16cid:durableId="1819806153">
    <w:abstractNumId w:val="7"/>
  </w:num>
  <w:num w:numId="9" w16cid:durableId="2053311818">
    <w:abstractNumId w:val="2"/>
  </w:num>
  <w:num w:numId="10" w16cid:durableId="1907761012">
    <w:abstractNumId w:val="4"/>
  </w:num>
  <w:num w:numId="11" w16cid:durableId="1456363644">
    <w:abstractNumId w:val="9"/>
  </w:num>
  <w:num w:numId="12" w16cid:durableId="742215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77"/>
    <w:rsid w:val="00001387"/>
    <w:rsid w:val="00035198"/>
    <w:rsid w:val="000701E4"/>
    <w:rsid w:val="00086903"/>
    <w:rsid w:val="00097F61"/>
    <w:rsid w:val="000D1A53"/>
    <w:rsid w:val="000F7428"/>
    <w:rsid w:val="00174A4C"/>
    <w:rsid w:val="00181EB2"/>
    <w:rsid w:val="001852DE"/>
    <w:rsid w:val="00193183"/>
    <w:rsid w:val="001938D2"/>
    <w:rsid w:val="001A05A1"/>
    <w:rsid w:val="001A3011"/>
    <w:rsid w:val="001B6632"/>
    <w:rsid w:val="001B756C"/>
    <w:rsid w:val="001E1228"/>
    <w:rsid w:val="001F599F"/>
    <w:rsid w:val="001F7C76"/>
    <w:rsid w:val="002106BC"/>
    <w:rsid w:val="00233799"/>
    <w:rsid w:val="0025411E"/>
    <w:rsid w:val="002909B9"/>
    <w:rsid w:val="0029437B"/>
    <w:rsid w:val="002B2932"/>
    <w:rsid w:val="002D1973"/>
    <w:rsid w:val="002D2530"/>
    <w:rsid w:val="002D5B69"/>
    <w:rsid w:val="002F712E"/>
    <w:rsid w:val="003224A4"/>
    <w:rsid w:val="0032285A"/>
    <w:rsid w:val="0038198E"/>
    <w:rsid w:val="0038341B"/>
    <w:rsid w:val="003A18AA"/>
    <w:rsid w:val="003B6D97"/>
    <w:rsid w:val="004000C8"/>
    <w:rsid w:val="00437FEC"/>
    <w:rsid w:val="00447B2C"/>
    <w:rsid w:val="00453CE3"/>
    <w:rsid w:val="0047569A"/>
    <w:rsid w:val="004958D5"/>
    <w:rsid w:val="004A2DAE"/>
    <w:rsid w:val="004A67A3"/>
    <w:rsid w:val="004B5F29"/>
    <w:rsid w:val="004E2084"/>
    <w:rsid w:val="004F1869"/>
    <w:rsid w:val="00507853"/>
    <w:rsid w:val="00556485"/>
    <w:rsid w:val="005659BB"/>
    <w:rsid w:val="005C1D60"/>
    <w:rsid w:val="005D6C01"/>
    <w:rsid w:val="005E36A5"/>
    <w:rsid w:val="005E7B16"/>
    <w:rsid w:val="005F3393"/>
    <w:rsid w:val="0061167B"/>
    <w:rsid w:val="006423B7"/>
    <w:rsid w:val="00647CCB"/>
    <w:rsid w:val="00660B32"/>
    <w:rsid w:val="00673B1F"/>
    <w:rsid w:val="0069651B"/>
    <w:rsid w:val="006B2158"/>
    <w:rsid w:val="006D31F5"/>
    <w:rsid w:val="006E1227"/>
    <w:rsid w:val="006E2E3B"/>
    <w:rsid w:val="0073023B"/>
    <w:rsid w:val="0075175C"/>
    <w:rsid w:val="0077154D"/>
    <w:rsid w:val="00783310"/>
    <w:rsid w:val="007C7363"/>
    <w:rsid w:val="007E04F4"/>
    <w:rsid w:val="00833416"/>
    <w:rsid w:val="008437AA"/>
    <w:rsid w:val="008748B7"/>
    <w:rsid w:val="00882FEB"/>
    <w:rsid w:val="00884366"/>
    <w:rsid w:val="008A5A7E"/>
    <w:rsid w:val="008B3CC3"/>
    <w:rsid w:val="008B6AAA"/>
    <w:rsid w:val="008D7DB4"/>
    <w:rsid w:val="008D7F3C"/>
    <w:rsid w:val="008E22E9"/>
    <w:rsid w:val="008E5898"/>
    <w:rsid w:val="0092504B"/>
    <w:rsid w:val="0098077B"/>
    <w:rsid w:val="00987EE3"/>
    <w:rsid w:val="009B75FB"/>
    <w:rsid w:val="009D280B"/>
    <w:rsid w:val="009F064E"/>
    <w:rsid w:val="009F4DF8"/>
    <w:rsid w:val="00A15BFD"/>
    <w:rsid w:val="00A82455"/>
    <w:rsid w:val="00A9563C"/>
    <w:rsid w:val="00A979E2"/>
    <w:rsid w:val="00B14A67"/>
    <w:rsid w:val="00B521E5"/>
    <w:rsid w:val="00B77CE4"/>
    <w:rsid w:val="00B87905"/>
    <w:rsid w:val="00BC2E0B"/>
    <w:rsid w:val="00BC4471"/>
    <w:rsid w:val="00BD79F5"/>
    <w:rsid w:val="00C0563F"/>
    <w:rsid w:val="00C116F0"/>
    <w:rsid w:val="00C62CA1"/>
    <w:rsid w:val="00C91420"/>
    <w:rsid w:val="00CD3957"/>
    <w:rsid w:val="00D516EE"/>
    <w:rsid w:val="00D56BF4"/>
    <w:rsid w:val="00D66F01"/>
    <w:rsid w:val="00DA32D8"/>
    <w:rsid w:val="00DF637F"/>
    <w:rsid w:val="00E40926"/>
    <w:rsid w:val="00E4275D"/>
    <w:rsid w:val="00E61BC5"/>
    <w:rsid w:val="00E62250"/>
    <w:rsid w:val="00EB1A14"/>
    <w:rsid w:val="00EC4EEE"/>
    <w:rsid w:val="00ED1BBA"/>
    <w:rsid w:val="00EE0877"/>
    <w:rsid w:val="00EF2D67"/>
    <w:rsid w:val="00F13A2C"/>
    <w:rsid w:val="00F252A6"/>
    <w:rsid w:val="00F54345"/>
    <w:rsid w:val="00F653DF"/>
    <w:rsid w:val="00F93500"/>
    <w:rsid w:val="00FA316A"/>
    <w:rsid w:val="00FB6847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4EE4516"/>
  <w15:chartTrackingRefBased/>
  <w15:docId w15:val="{577E168E-14D3-4974-AF98-C1C4E8C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Chars="105" w:left="289"/>
    </w:pPr>
    <w:rPr>
      <w:sz w:val="24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275" w:hangingChars="90" w:hanging="275"/>
    </w:pPr>
    <w:rPr>
      <w:rFonts w:ascii="ＭＳ 明朝" w:hAnsi="ＭＳ 明朝"/>
      <w:sz w:val="24"/>
      <w:szCs w:val="22"/>
    </w:rPr>
  </w:style>
  <w:style w:type="paragraph" w:styleId="3">
    <w:name w:val="Body Text Indent 3"/>
    <w:basedOn w:val="a"/>
    <w:pPr>
      <w:ind w:left="275" w:hangingChars="90" w:hanging="275"/>
      <w:jc w:val="left"/>
    </w:pPr>
    <w:rPr>
      <w:rFonts w:ascii="ＭＳ 明朝" w:hAnsi="ＭＳ 明朝"/>
      <w:sz w:val="24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7">
    <w:name w:val="Block Text"/>
    <w:basedOn w:val="a"/>
    <w:pPr>
      <w:spacing w:afterLines="100" w:after="438"/>
      <w:ind w:leftChars="300" w:left="753" w:rightChars="800" w:right="2008"/>
    </w:pPr>
    <w:rPr>
      <w:rFonts w:ascii="ＭＳ 明朝"/>
      <w:kern w:val="0"/>
      <w:sz w:val="24"/>
    </w:rPr>
  </w:style>
  <w:style w:type="paragraph" w:styleId="a8">
    <w:name w:val="Note Heading"/>
    <w:basedOn w:val="a"/>
    <w:next w:val="a"/>
    <w:pPr>
      <w:jc w:val="center"/>
    </w:pPr>
    <w:rPr>
      <w:rFonts w:ascii="ＭＳ 明朝"/>
      <w:kern w:val="0"/>
      <w:sz w:val="24"/>
    </w:rPr>
  </w:style>
  <w:style w:type="paragraph" w:styleId="a9">
    <w:name w:val="Balloon Text"/>
    <w:basedOn w:val="a"/>
    <w:link w:val="aa"/>
    <w:rsid w:val="008D7F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D7F3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5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6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下関市工事等請負契約に係る指名停止等の措置要領（改正案）</vt:lpstr>
      <vt:lpstr>下関市工事等請負契約に係る指名停止等の措置要領（改正案）</vt:lpstr>
    </vt:vector>
  </TitlesOfParts>
  <Company>下関市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下関市工事等請負契約に係る指名停止等の措置要領（改正案）</dc:title>
  <dc:subject/>
  <dc:creator>a170100</dc:creator>
  <cp:keywords/>
  <cp:lastModifiedBy>加藤　奉文</cp:lastModifiedBy>
  <cp:revision>58</cp:revision>
  <cp:lastPrinted>2021-02-09T08:45:00Z</cp:lastPrinted>
  <dcterms:created xsi:type="dcterms:W3CDTF">2019-05-13T08:34:00Z</dcterms:created>
  <dcterms:modified xsi:type="dcterms:W3CDTF">2026-05-03T07:08:00Z</dcterms:modified>
</cp:coreProperties>
</file>