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様式４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u w:val="dotted" w:color="auto"/>
        </w:rPr>
      </w:pPr>
      <w:r>
        <w:rPr>
          <w:rFonts w:hint="eastAsia"/>
        </w:rPr>
        <w:t>件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  <w:r>
        <w:rPr>
          <w:rFonts w:hint="eastAsia"/>
          <w:u w:val="dotted" w:color="auto"/>
        </w:rPr>
        <w:t>　カラーレーザー複合機</w:t>
      </w:r>
      <w:r>
        <w:rPr>
          <w:rFonts w:hint="eastAsia"/>
          <w:u w:val="dotted" w:color="auto"/>
        </w:rPr>
        <w:t>6</w:t>
      </w:r>
      <w:r>
        <w:rPr>
          <w:rFonts w:hint="eastAsia"/>
          <w:u w:val="dotted" w:color="auto"/>
        </w:rPr>
        <w:t>台</w:t>
      </w:r>
      <w:bookmarkStart w:id="0" w:name="_GoBack"/>
      <w:bookmarkEnd w:id="0"/>
      <w:r>
        <w:rPr>
          <w:rFonts w:hint="eastAsia"/>
          <w:u w:val="dotted" w:color="auto"/>
        </w:rPr>
        <w:t>賃貸借　　　　　</w: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上記の件について、次の者を代理人と定め、下記の権限を委任します。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</w:rPr>
        <w:t>（受任者）氏名</w:t>
      </w:r>
      <w:r>
        <w:rPr>
          <w:rFonts w:hint="eastAsia"/>
          <w:u w:val="dotted" w:color="auto"/>
        </w:rPr>
        <w:t>　　　　　　　　　　　　　　　　　　</w:t>
      </w:r>
      <w:r>
        <w:rPr>
          <w:rFonts w:hint="eastAsia"/>
        </w:rPr>
        <w:t>㊞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１　入札に関する一切の権限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２　前項に関し、復代理人選任及び解任に関する権限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</w:rPr>
        <w:t>（委任者）住所</w:t>
      </w:r>
    </w:p>
    <w:p>
      <w:pPr>
        <w:pStyle w:val="0"/>
        <w:rPr>
          <w:rFonts w:hint="default"/>
        </w:rPr>
      </w:pPr>
    </w:p>
    <w:p>
      <w:pPr>
        <w:pStyle w:val="0"/>
        <w:ind w:firstLine="2400" w:firstLineChars="1000"/>
        <w:rPr>
          <w:rFonts w:hint="default"/>
        </w:rPr>
      </w:pPr>
      <w:r>
        <w:rPr>
          <w:rFonts w:hint="eastAsia"/>
        </w:rPr>
        <w:t>氏名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（宛先）下関市ボートレース事業管理者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</w:rPr>
  </w:style>
  <w:style w:type="character" w:styleId="16" w:customStyle="1">
    <w:name w:val="記 (文字)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132</Characters>
  <Application>JUST Note</Application>
  <Lines>29</Lines>
  <Paragraphs>12</Paragraphs>
  <Company>FJ-WORK</Company>
  <CharactersWithSpaces>203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70636</dc:creator>
  <cp:lastModifiedBy>横田　尚享</cp:lastModifiedBy>
  <cp:lastPrinted>2016-02-16T01:16:00Z</cp:lastPrinted>
  <dcterms:created xsi:type="dcterms:W3CDTF">2025-05-24T12:48:00Z</dcterms:created>
  <dcterms:modified xsi:type="dcterms:W3CDTF">2026-06-19T05:34:55Z</dcterms:modified>
  <cp:revision>5</cp:revision>
</cp:coreProperties>
</file>