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2"/>
        </w:rPr>
        <w:t>様</w:t>
      </w:r>
      <w:r>
        <w:rPr>
          <w:rFonts w:hint="eastAsia"/>
          <w:sz w:val="24"/>
        </w:rPr>
        <w:t>式第８号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（宛先）下関市長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団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体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申込者　代表者職氏名</w:t>
      </w:r>
    </w:p>
    <w:p>
      <w:pPr>
        <w:pStyle w:val="0"/>
        <w:overflowPunct w:val="0"/>
        <w:autoSpaceDE w:val="0"/>
        <w:autoSpaceDN w:val="0"/>
        <w:spacing w:line="300" w:lineRule="auto"/>
        <w:rPr>
          <w:rFonts w:hint="default"/>
          <w:kern w:val="0"/>
          <w:sz w:val="24"/>
        </w:rPr>
      </w:pPr>
      <w:r>
        <w:rPr>
          <w:rFonts w:hint="eastAsia"/>
          <w:sz w:val="24"/>
        </w:rPr>
        <w:t>　　　　　　　　　　　　　　</w:t>
      </w:r>
      <w:r>
        <w:rPr>
          <w:rFonts w:hint="eastAsia"/>
          <w:spacing w:val="51"/>
          <w:kern w:val="0"/>
          <w:sz w:val="24"/>
          <w:fitText w:val="1614" w:id="1"/>
        </w:rPr>
        <w:t>担当者氏</w:t>
      </w:r>
      <w:r>
        <w:rPr>
          <w:rFonts w:hint="eastAsia"/>
          <w:spacing w:val="3"/>
          <w:kern w:val="0"/>
          <w:sz w:val="24"/>
          <w:fitText w:val="1614" w:id="1"/>
        </w:rPr>
        <w:t>名</w:t>
      </w:r>
    </w:p>
    <w:p>
      <w:pPr>
        <w:pStyle w:val="0"/>
        <w:overflowPunct w:val="0"/>
        <w:autoSpaceDE w:val="0"/>
        <w:autoSpaceDN w:val="0"/>
        <w:spacing w:line="300" w:lineRule="auto"/>
        <w:rPr>
          <w:rFonts w:hint="default"/>
          <w:sz w:val="24"/>
          <w:u w:val="wave" w:color="auto"/>
        </w:rPr>
      </w:pPr>
      <w:r>
        <w:rPr>
          <w:rFonts w:hint="eastAsia"/>
          <w:sz w:val="24"/>
        </w:rPr>
        <w:t>　　　　　　　　　　　　　　</w:t>
      </w:r>
      <w:r>
        <w:rPr>
          <w:rFonts w:hint="eastAsia"/>
          <w:spacing w:val="109"/>
          <w:kern w:val="0"/>
          <w:sz w:val="24"/>
          <w:fitText w:val="1614" w:id="2"/>
        </w:rPr>
        <w:t>電話番</w:t>
      </w:r>
      <w:r>
        <w:rPr>
          <w:rFonts w:hint="eastAsia"/>
          <w:kern w:val="0"/>
          <w:sz w:val="24"/>
          <w:fitText w:val="1614" w:id="2"/>
        </w:rPr>
        <w:t>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overflowPunct w:val="0"/>
        <w:autoSpaceDE w:val="0"/>
        <w:autoSpaceDN w:val="0"/>
        <w:spacing w:line="300" w:lineRule="auto"/>
        <w:jc w:val="center"/>
        <w:rPr>
          <w:rFonts w:hint="default"/>
          <w:sz w:val="28"/>
        </w:rPr>
      </w:pPr>
      <w:r>
        <w:rPr>
          <w:rFonts w:hint="eastAsia"/>
          <w:sz w:val="28"/>
        </w:rPr>
        <w:t>質　問　票</w:t>
      </w:r>
    </w:p>
    <w:p>
      <w:pPr>
        <w:pStyle w:val="0"/>
        <w:rPr>
          <w:rFonts w:hint="default"/>
        </w:rPr>
      </w:pPr>
    </w:p>
    <w:p>
      <w:pPr>
        <w:pStyle w:val="0"/>
        <w:ind w:firstLine="269" w:firstLineChars="100"/>
        <w:rPr>
          <w:rFonts w:hint="default"/>
          <w:sz w:val="24"/>
        </w:rPr>
      </w:pPr>
      <w:r>
        <w:rPr>
          <w:rFonts w:hint="eastAsia"/>
          <w:sz w:val="24"/>
        </w:rPr>
        <w:t>下関市菊川総合交流ターミナルの指定管理者募集要項及び仕様書について、次の事項を質問します。</w:t>
      </w:r>
    </w:p>
    <w:p>
      <w:pPr>
        <w:pStyle w:val="0"/>
        <w:rPr>
          <w:rFonts w:hint="default"/>
          <w:sz w:val="22"/>
        </w:rPr>
      </w:pPr>
    </w:p>
    <w:tbl>
      <w:tblPr>
        <w:tblStyle w:val="27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02"/>
        <w:gridCol w:w="8265"/>
      </w:tblGrid>
      <w:tr>
        <w:trPr>
          <w:trHeight w:val="567" w:hRule="atLeast"/>
        </w:trPr>
        <w:tc>
          <w:tcPr>
            <w:tcW w:w="80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826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　問　事　項</w:t>
            </w:r>
          </w:p>
        </w:tc>
      </w:tr>
      <w:tr>
        <w:trPr>
          <w:trHeight w:val="1247" w:hRule="atLeast"/>
        </w:trPr>
        <w:tc>
          <w:tcPr>
            <w:tcW w:w="80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265" w:type="dxa"/>
            <w:vAlign w:val="center"/>
          </w:tcPr>
          <w:p>
            <w:pPr>
              <w:pStyle w:val="0"/>
              <w:jc w:val="both"/>
              <w:rPr>
                <w:rFonts w:hint="default"/>
                <w:sz w:val="22"/>
              </w:rPr>
            </w:pPr>
          </w:p>
        </w:tc>
      </w:tr>
      <w:tr>
        <w:trPr>
          <w:trHeight w:val="1247" w:hRule="atLeast"/>
        </w:trPr>
        <w:tc>
          <w:tcPr>
            <w:tcW w:w="80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265" w:type="dxa"/>
            <w:vAlign w:val="center"/>
          </w:tcPr>
          <w:p>
            <w:pPr>
              <w:pStyle w:val="0"/>
              <w:jc w:val="both"/>
              <w:rPr>
                <w:rFonts w:hint="default"/>
                <w:sz w:val="22"/>
              </w:rPr>
            </w:pPr>
          </w:p>
        </w:tc>
      </w:tr>
      <w:tr>
        <w:trPr>
          <w:trHeight w:val="1247" w:hRule="atLeast"/>
        </w:trPr>
        <w:tc>
          <w:tcPr>
            <w:tcW w:w="80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265" w:type="dxa"/>
            <w:vAlign w:val="center"/>
          </w:tcPr>
          <w:p>
            <w:pPr>
              <w:pStyle w:val="0"/>
              <w:jc w:val="both"/>
              <w:rPr>
                <w:rFonts w:hint="default"/>
                <w:sz w:val="22"/>
              </w:rPr>
            </w:pPr>
          </w:p>
        </w:tc>
      </w:tr>
      <w:tr>
        <w:trPr>
          <w:trHeight w:val="1247" w:hRule="atLeast"/>
        </w:trPr>
        <w:tc>
          <w:tcPr>
            <w:tcW w:w="80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8265" w:type="dxa"/>
            <w:vAlign w:val="center"/>
          </w:tcPr>
          <w:p>
            <w:pPr>
              <w:pStyle w:val="0"/>
              <w:jc w:val="both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注１　複数質問がある場合は、項目番号をつけてください。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２　質問がない場合は、質問票を提出する必要はありません。</w:t>
      </w:r>
    </w:p>
    <w:p>
      <w:pPr>
        <w:pStyle w:val="0"/>
        <w:ind w:left="537" w:hanging="537" w:hangingChars="200"/>
        <w:rPr>
          <w:rFonts w:hint="eastAsia"/>
          <w:sz w:val="24"/>
        </w:rPr>
      </w:pPr>
      <w:r>
        <w:rPr>
          <w:rFonts w:hint="eastAsia"/>
          <w:sz w:val="24"/>
        </w:rPr>
        <w:t>　３　質問票は、令和８年１１月１９日（木）</w:t>
      </w:r>
      <w:bookmarkStart w:id="0" w:name="_GoBack"/>
      <w:bookmarkEnd w:id="0"/>
      <w:r>
        <w:rPr>
          <w:rFonts w:hint="eastAsia"/>
          <w:sz w:val="24"/>
        </w:rPr>
        <w:t>１６時までに電子メールにより送付してください。</w:t>
      </w:r>
    </w:p>
    <w:sectPr>
      <w:pgSz w:w="11907" w:h="16839"/>
      <w:pgMar w:top="1418" w:right="1418" w:bottom="1418" w:left="1418" w:header="284" w:footer="284" w:gutter="0"/>
      <w:cols w:space="720"/>
      <w:textDirection w:val="lrTb"/>
      <w:docGrid w:type="linesAndChars" w:linePitch="350" w:charSpace="58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239"/>
  <w:drawingGridVerticalSpacing w:val="175"/>
  <w:displayHorizontalDrawingGridEvery w:val="0"/>
  <w:displayVerticalDrawingGridEvery w:val="2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Theme="minorEastAsia" w:hAnsiTheme="minorEastAsia" w:eastAsiaTheme="minorEastAsia"/>
      <w:sz w:val="22"/>
    </w:rPr>
  </w:style>
  <w:style w:type="character" w:styleId="20" w:customStyle="1">
    <w:name w:val="記 (文字)"/>
    <w:basedOn w:val="10"/>
    <w:next w:val="20"/>
    <w:link w:val="19"/>
    <w:uiPriority w:val="0"/>
    <w:rPr>
      <w:rFonts w:asciiTheme="minorEastAsia" w:hAnsiTheme="minorEastAsia" w:eastAsiaTheme="minorEastAsia"/>
      <w:kern w:val="2"/>
      <w:sz w:val="22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 w:eastAsiaTheme="minorEastAsia"/>
      <w:sz w:val="22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 w:eastAsiaTheme="minorEastAsia"/>
      <w:kern w:val="2"/>
      <w:sz w:val="22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130</TotalTime>
  <Pages>1</Pages>
  <Words>185</Words>
  <Characters>126</Characters>
  <Application>JUST Note</Application>
  <Lines>1</Lines>
  <Paragraphs>1</Paragraphs>
  <CharactersWithSpaces>310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様式第1号(第3条関係)</dc:title>
  <dc:creator>(株)ぎょうせい</dc:creator>
  <cp:lastModifiedBy>金子　博昭</cp:lastModifiedBy>
  <cp:lastPrinted>2026-10-02T04:33:00Z</cp:lastPrinted>
  <dcterms:created xsi:type="dcterms:W3CDTF">2015-08-10T07:44:00Z</dcterms:created>
  <dcterms:modified xsi:type="dcterms:W3CDTF">2026-10-05T00:57:37Z</dcterms:modified>
  <cp:revision>31</cp:revision>
</cp:coreProperties>
</file>